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9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191"/>
      </w:tblGrid>
      <w:tr w:rsidR="009C7B78" w:rsidRPr="00BA7393" w:rsidTr="009C7B78">
        <w:tc>
          <w:tcPr>
            <w:tcW w:w="5211" w:type="dxa"/>
          </w:tcPr>
          <w:p w:rsidR="009C7B78" w:rsidRPr="00BA7393" w:rsidRDefault="00E7292B" w:rsidP="00202CF9">
            <w:pPr>
              <w:ind w:right="360"/>
              <w:rPr>
                <w:rFonts w:ascii="Arial" w:hAnsi="Arial" w:cs="Arial"/>
                <w:bCs/>
              </w:rPr>
            </w:pPr>
            <w:r>
              <w:rPr>
                <w:rFonts w:ascii="Arial" w:hAnsi="Arial" w:cs="Arial"/>
                <w:bCs/>
                <w:noProof/>
              </w:rPr>
              <w:pict>
                <v:rect id="_x0000_s1026" style="position:absolute;left:0;text-align:left;margin-left:194pt;margin-top:-52.05pt;width:51pt;height:23.25pt;z-index:251658240" strokecolor="white [3212]"/>
              </w:pict>
            </w:r>
          </w:p>
        </w:tc>
        <w:tc>
          <w:tcPr>
            <w:tcW w:w="4191" w:type="dxa"/>
          </w:tcPr>
          <w:p w:rsidR="009C7B78" w:rsidRPr="00BA7393" w:rsidRDefault="009C7B78" w:rsidP="00202CF9">
            <w:pPr>
              <w:ind w:right="360"/>
              <w:rPr>
                <w:rFonts w:ascii="Arial" w:hAnsi="Arial" w:cs="Arial"/>
                <w:bCs/>
              </w:rPr>
            </w:pPr>
            <w:r w:rsidRPr="00BA7393">
              <w:rPr>
                <w:rFonts w:ascii="Arial" w:hAnsi="Arial" w:cs="Arial"/>
              </w:rPr>
              <w:t>ΣΧΟΛΗ ΕΚΠΑΙΔΕΥΣΗΣ</w:t>
            </w:r>
          </w:p>
        </w:tc>
      </w:tr>
      <w:tr w:rsidR="009C7B78" w:rsidRPr="00BA7393" w:rsidTr="009C7B78">
        <w:tc>
          <w:tcPr>
            <w:tcW w:w="5211" w:type="dxa"/>
          </w:tcPr>
          <w:p w:rsidR="009C7B78" w:rsidRPr="00BA7393" w:rsidRDefault="009C7B78" w:rsidP="00202CF9">
            <w:pPr>
              <w:ind w:right="360"/>
              <w:rPr>
                <w:rFonts w:ascii="Arial" w:hAnsi="Arial" w:cs="Arial"/>
                <w:bCs/>
              </w:rPr>
            </w:pPr>
          </w:p>
        </w:tc>
        <w:tc>
          <w:tcPr>
            <w:tcW w:w="4191" w:type="dxa"/>
          </w:tcPr>
          <w:p w:rsidR="009C7B78" w:rsidRPr="00BA7393" w:rsidRDefault="009C7B78" w:rsidP="00202CF9">
            <w:pPr>
              <w:ind w:right="360"/>
              <w:rPr>
                <w:rFonts w:ascii="Arial" w:hAnsi="Arial" w:cs="Arial"/>
                <w:bCs/>
              </w:rPr>
            </w:pPr>
            <w:r w:rsidRPr="00BA7393">
              <w:rPr>
                <w:rFonts w:ascii="Arial" w:hAnsi="Arial" w:cs="Arial"/>
              </w:rPr>
              <w:t>ΤΕΧΝΙΚΩΝ ΤΗΛΕΠΙΚΟΙΝΩΝΙΑΣ</w:t>
            </w:r>
          </w:p>
        </w:tc>
      </w:tr>
      <w:tr w:rsidR="009C7B78" w:rsidRPr="00BA7393" w:rsidTr="009C7B78">
        <w:tc>
          <w:tcPr>
            <w:tcW w:w="5211" w:type="dxa"/>
          </w:tcPr>
          <w:p w:rsidR="009C7B78" w:rsidRPr="00BA7393" w:rsidRDefault="009C7B78" w:rsidP="00202CF9">
            <w:pPr>
              <w:ind w:right="360"/>
              <w:rPr>
                <w:rFonts w:ascii="Arial" w:hAnsi="Arial" w:cs="Arial"/>
                <w:bCs/>
              </w:rPr>
            </w:pPr>
          </w:p>
        </w:tc>
        <w:tc>
          <w:tcPr>
            <w:tcW w:w="4191" w:type="dxa"/>
          </w:tcPr>
          <w:p w:rsidR="009C7B78" w:rsidRPr="00BA7393" w:rsidRDefault="009C7B78" w:rsidP="00202CF9">
            <w:pPr>
              <w:ind w:right="360"/>
              <w:rPr>
                <w:rFonts w:ascii="Arial" w:hAnsi="Arial" w:cs="Arial"/>
                <w:bCs/>
              </w:rPr>
            </w:pPr>
            <w:r w:rsidRPr="00BA7393">
              <w:rPr>
                <w:rFonts w:ascii="Arial" w:hAnsi="Arial" w:cs="Arial"/>
              </w:rPr>
              <w:t>4</w:t>
            </w:r>
            <w:r w:rsidR="008310F0" w:rsidRPr="00BA7393">
              <w:rPr>
                <w:rFonts w:ascii="Arial" w:hAnsi="Arial" w:cs="Arial"/>
              </w:rPr>
              <w:t>ο</w:t>
            </w:r>
            <w:r w:rsidRPr="00BA7393">
              <w:rPr>
                <w:rFonts w:ascii="Arial" w:hAnsi="Arial" w:cs="Arial"/>
              </w:rPr>
              <w:t xml:space="preserve"> ΕΠΙΤΕΛΙΚΟ ΓΡΑΦΕΙΟ</w:t>
            </w:r>
          </w:p>
        </w:tc>
      </w:tr>
      <w:tr w:rsidR="009C7B78" w:rsidRPr="00BA7393" w:rsidTr="009C7B78">
        <w:tc>
          <w:tcPr>
            <w:tcW w:w="5211" w:type="dxa"/>
          </w:tcPr>
          <w:p w:rsidR="009C7B78" w:rsidRPr="00BA7393" w:rsidRDefault="009C7B78" w:rsidP="00202CF9">
            <w:pPr>
              <w:ind w:right="360"/>
              <w:rPr>
                <w:rFonts w:ascii="Arial" w:hAnsi="Arial" w:cs="Arial"/>
                <w:bCs/>
              </w:rPr>
            </w:pPr>
          </w:p>
        </w:tc>
        <w:tc>
          <w:tcPr>
            <w:tcW w:w="4191" w:type="dxa"/>
          </w:tcPr>
          <w:p w:rsidR="009C7B78" w:rsidRPr="00545207" w:rsidRDefault="00305D12" w:rsidP="009E4B6E">
            <w:pPr>
              <w:ind w:right="360"/>
              <w:rPr>
                <w:rFonts w:ascii="Arial" w:hAnsi="Arial" w:cs="Arial"/>
                <w:bCs/>
              </w:rPr>
            </w:pPr>
            <w:r>
              <w:rPr>
                <w:rFonts w:ascii="Arial" w:hAnsi="Arial" w:cs="Arial"/>
                <w:lang w:val="en-US"/>
              </w:rPr>
              <w:t xml:space="preserve">    </w:t>
            </w:r>
            <w:r w:rsidR="00A26055">
              <w:rPr>
                <w:rFonts w:ascii="Arial" w:hAnsi="Arial" w:cs="Arial"/>
              </w:rPr>
              <w:t xml:space="preserve"> </w:t>
            </w:r>
            <w:r w:rsidR="00980CB5">
              <w:rPr>
                <w:rFonts w:ascii="Arial" w:hAnsi="Arial" w:cs="Arial"/>
              </w:rPr>
              <w:t>28</w:t>
            </w:r>
            <w:r w:rsidR="003C2514">
              <w:rPr>
                <w:rFonts w:ascii="Arial" w:hAnsi="Arial" w:cs="Arial"/>
              </w:rPr>
              <w:t xml:space="preserve">  </w:t>
            </w:r>
            <w:r w:rsidR="00A26055">
              <w:rPr>
                <w:rFonts w:ascii="Arial" w:hAnsi="Arial" w:cs="Arial"/>
              </w:rPr>
              <w:t xml:space="preserve"> </w:t>
            </w:r>
            <w:r w:rsidR="00BD4E99">
              <w:rPr>
                <w:rFonts w:ascii="Arial" w:hAnsi="Arial" w:cs="Arial"/>
              </w:rPr>
              <w:t xml:space="preserve"> </w:t>
            </w:r>
            <w:r w:rsidR="009E4B6E">
              <w:rPr>
                <w:rFonts w:ascii="Arial" w:hAnsi="Arial" w:cs="Arial"/>
              </w:rPr>
              <w:t>Δεκ</w:t>
            </w:r>
            <w:r w:rsidR="00A26055">
              <w:rPr>
                <w:rFonts w:ascii="Arial" w:hAnsi="Arial" w:cs="Arial"/>
              </w:rPr>
              <w:t xml:space="preserve"> 21</w:t>
            </w:r>
          </w:p>
        </w:tc>
      </w:tr>
      <w:tr w:rsidR="009C7B78" w:rsidRPr="00BA7393" w:rsidTr="009C7B78">
        <w:tc>
          <w:tcPr>
            <w:tcW w:w="5211" w:type="dxa"/>
          </w:tcPr>
          <w:p w:rsidR="009C7B78" w:rsidRPr="00BA7393" w:rsidRDefault="00C87978" w:rsidP="00202CF9">
            <w:pPr>
              <w:ind w:right="360"/>
              <w:rPr>
                <w:rFonts w:ascii="Arial" w:hAnsi="Arial" w:cs="Arial"/>
                <w:bCs/>
              </w:rPr>
            </w:pPr>
            <w:r>
              <w:rPr>
                <w:rFonts w:ascii="Arial" w:hAnsi="Arial" w:cs="Arial"/>
                <w:u w:val="single"/>
              </w:rPr>
              <w:t>ΠΑΡΑΡΤΗΜΑ «</w:t>
            </w:r>
            <w:r>
              <w:rPr>
                <w:rFonts w:ascii="Arial" w:hAnsi="Arial" w:cs="Arial"/>
                <w:u w:val="single"/>
                <w:lang w:val="en-US"/>
              </w:rPr>
              <w:t>B</w:t>
            </w:r>
            <w:r w:rsidR="009C7B78" w:rsidRPr="00BA7393">
              <w:rPr>
                <w:rFonts w:ascii="Arial" w:hAnsi="Arial" w:cs="Arial"/>
                <w:u w:val="single"/>
              </w:rPr>
              <w:t>» ΣΤΗ ΔΓΗ</w:t>
            </w:r>
          </w:p>
        </w:tc>
        <w:tc>
          <w:tcPr>
            <w:tcW w:w="4191" w:type="dxa"/>
          </w:tcPr>
          <w:p w:rsidR="009C7B78" w:rsidRPr="00BA7393" w:rsidRDefault="009C7B78" w:rsidP="00202CF9">
            <w:pPr>
              <w:ind w:right="360"/>
              <w:rPr>
                <w:rFonts w:ascii="Arial" w:hAnsi="Arial" w:cs="Arial"/>
                <w:bCs/>
              </w:rPr>
            </w:pPr>
          </w:p>
        </w:tc>
      </w:tr>
      <w:tr w:rsidR="009C7B78" w:rsidRPr="00BA7393" w:rsidTr="009C7B78">
        <w:tc>
          <w:tcPr>
            <w:tcW w:w="5211" w:type="dxa"/>
          </w:tcPr>
          <w:p w:rsidR="009C7B78" w:rsidRPr="006D0424" w:rsidRDefault="009C7B78" w:rsidP="00305D12">
            <w:pPr>
              <w:ind w:right="360"/>
              <w:rPr>
                <w:rFonts w:ascii="Arial" w:hAnsi="Arial" w:cs="Arial"/>
                <w:bCs/>
                <w:u w:val="single"/>
              </w:rPr>
            </w:pPr>
            <w:r w:rsidRPr="006D0424">
              <w:rPr>
                <w:rFonts w:ascii="Arial" w:hAnsi="Arial" w:cs="Arial"/>
                <w:u w:val="single"/>
              </w:rPr>
              <w:t>Φ.800</w:t>
            </w:r>
            <w:r w:rsidR="00980CB5">
              <w:rPr>
                <w:rFonts w:ascii="Arial" w:hAnsi="Arial" w:cs="Arial"/>
                <w:u w:val="single"/>
              </w:rPr>
              <w:t>154/4891/Σ.1826/</w:t>
            </w:r>
          </w:p>
        </w:tc>
        <w:tc>
          <w:tcPr>
            <w:tcW w:w="4191" w:type="dxa"/>
          </w:tcPr>
          <w:p w:rsidR="009C7B78" w:rsidRPr="00BA7393" w:rsidRDefault="009C7B78" w:rsidP="00202CF9">
            <w:pPr>
              <w:ind w:right="360"/>
              <w:rPr>
                <w:rFonts w:ascii="Arial" w:hAnsi="Arial" w:cs="Arial"/>
                <w:bCs/>
              </w:rPr>
            </w:pPr>
          </w:p>
        </w:tc>
      </w:tr>
    </w:tbl>
    <w:p w:rsidR="009C7B78" w:rsidRPr="00BA7393" w:rsidRDefault="009C7B78" w:rsidP="00202CF9">
      <w:pPr>
        <w:ind w:right="360"/>
        <w:jc w:val="center"/>
        <w:rPr>
          <w:rFonts w:ascii="Arial" w:hAnsi="Arial" w:cs="Arial"/>
          <w:b/>
          <w:bCs/>
        </w:rPr>
      </w:pPr>
    </w:p>
    <w:p w:rsidR="002A1242" w:rsidRDefault="002A1242" w:rsidP="002A1242">
      <w:pPr>
        <w:ind w:right="360"/>
        <w:jc w:val="center"/>
        <w:rPr>
          <w:rFonts w:ascii="Arial" w:hAnsi="Arial" w:cs="Arial"/>
          <w:b/>
          <w:bCs/>
          <w:u w:val="single"/>
        </w:rPr>
      </w:pPr>
      <w:r>
        <w:rPr>
          <w:rFonts w:ascii="Arial" w:hAnsi="Arial" w:cs="Arial"/>
          <w:b/>
          <w:bCs/>
          <w:u w:val="single"/>
        </w:rPr>
        <w:t>ΕΙΔΙΚΟΙ ΟΡΟΙ</w:t>
      </w:r>
    </w:p>
    <w:p w:rsidR="003C2514" w:rsidRDefault="00076081" w:rsidP="003C2514">
      <w:pPr>
        <w:ind w:right="357"/>
        <w:jc w:val="center"/>
        <w:rPr>
          <w:rFonts w:ascii="Arial" w:hAnsi="Arial" w:cs="Arial"/>
          <w:b/>
          <w:u w:val="single"/>
        </w:rPr>
      </w:pPr>
      <w:r>
        <w:rPr>
          <w:rFonts w:ascii="Arial" w:hAnsi="Arial" w:cs="Arial"/>
          <w:b/>
          <w:u w:val="single"/>
        </w:rPr>
        <w:t xml:space="preserve">ΑΠΕΥΘΕΙΑΣ ΑΝΑΘΕΣΕΙΣ </w:t>
      </w:r>
      <w:r w:rsidR="002A1242" w:rsidRPr="005A178F">
        <w:rPr>
          <w:rFonts w:ascii="Arial" w:hAnsi="Arial" w:cs="Arial"/>
          <w:b/>
          <w:u w:val="single"/>
        </w:rPr>
        <w:t>ΜΕ ΕΓΓΡΑΦΕΣ ΣΦΡΑΓΙΣΜΕΝΕΣ ΠΡΟΣΦΟΡΕΣ ΓΙΑ  ΤΗΝ ΠΡΟΜΗΘΕΙΑ</w:t>
      </w:r>
    </w:p>
    <w:p w:rsidR="003C2514" w:rsidRPr="00BA7393" w:rsidRDefault="002A1242" w:rsidP="003C2514">
      <w:pPr>
        <w:ind w:right="357"/>
        <w:jc w:val="center"/>
        <w:rPr>
          <w:rFonts w:ascii="Arial" w:hAnsi="Arial" w:cs="Arial"/>
          <w:b/>
        </w:rPr>
      </w:pPr>
      <w:r w:rsidRPr="005A178F">
        <w:rPr>
          <w:rFonts w:ascii="Arial" w:hAnsi="Arial" w:cs="Arial"/>
          <w:b/>
          <w:u w:val="single"/>
        </w:rPr>
        <w:t xml:space="preserve"> </w:t>
      </w:r>
      <w:r w:rsidR="0031374F">
        <w:rPr>
          <w:rFonts w:ascii="Arial" w:hAnsi="Arial" w:cs="Arial"/>
          <w:b/>
          <w:bCs/>
          <w:u w:val="single"/>
        </w:rPr>
        <w:t xml:space="preserve">ΝΩΠΩΝ </w:t>
      </w:r>
      <w:r w:rsidR="003C2514" w:rsidRPr="00BA7393">
        <w:rPr>
          <w:rFonts w:ascii="Arial" w:hAnsi="Arial" w:cs="Arial"/>
          <w:b/>
          <w:bCs/>
          <w:u w:val="single"/>
        </w:rPr>
        <w:t>ΚΡΕΑΤΩΝ</w:t>
      </w:r>
    </w:p>
    <w:p w:rsidR="002A1242" w:rsidRPr="002C41F9" w:rsidRDefault="002A1242" w:rsidP="002A1242">
      <w:pPr>
        <w:ind w:right="357"/>
        <w:jc w:val="center"/>
        <w:rPr>
          <w:rFonts w:ascii="Arial" w:hAnsi="Arial" w:cs="Arial"/>
          <w:b/>
          <w:u w:val="single"/>
        </w:rPr>
      </w:pPr>
      <w:r w:rsidRPr="005A178F">
        <w:rPr>
          <w:rFonts w:ascii="Arial" w:hAnsi="Arial" w:cs="Arial"/>
          <w:b/>
          <w:u w:val="single"/>
        </w:rPr>
        <w:t xml:space="preserve"> </w:t>
      </w:r>
    </w:p>
    <w:p w:rsidR="00017231" w:rsidRPr="00BA7393" w:rsidRDefault="00017231" w:rsidP="00202CF9">
      <w:pPr>
        <w:autoSpaceDE w:val="0"/>
        <w:autoSpaceDN w:val="0"/>
        <w:adjustRightInd w:val="0"/>
        <w:jc w:val="center"/>
        <w:outlineLvl w:val="0"/>
        <w:rPr>
          <w:rFonts w:ascii="Arial" w:hAnsi="Arial" w:cs="Arial"/>
          <w:b/>
        </w:rPr>
      </w:pPr>
      <w:r w:rsidRPr="00BA7393">
        <w:rPr>
          <w:rFonts w:ascii="Arial" w:hAnsi="Arial" w:cs="Arial"/>
          <w:b/>
          <w:u w:val="single"/>
        </w:rPr>
        <w:t>Άρθρο 1</w:t>
      </w:r>
    </w:p>
    <w:p w:rsidR="00017231" w:rsidRPr="00BA7393" w:rsidRDefault="00017231" w:rsidP="00202CF9">
      <w:pPr>
        <w:autoSpaceDE w:val="0"/>
        <w:autoSpaceDN w:val="0"/>
        <w:adjustRightInd w:val="0"/>
        <w:jc w:val="center"/>
        <w:rPr>
          <w:rFonts w:ascii="Arial" w:hAnsi="Arial" w:cs="Arial"/>
          <w:b/>
          <w:u w:val="single"/>
        </w:rPr>
      </w:pPr>
      <w:r w:rsidRPr="00BA7393">
        <w:rPr>
          <w:rFonts w:ascii="Arial" w:hAnsi="Arial" w:cs="Arial"/>
          <w:b/>
          <w:u w:val="single"/>
        </w:rPr>
        <w:t>Αντικείμενο Προμήθειας</w:t>
      </w:r>
    </w:p>
    <w:p w:rsidR="00017231" w:rsidRPr="00BA7393" w:rsidRDefault="00017231" w:rsidP="00202CF9">
      <w:pPr>
        <w:autoSpaceDE w:val="0"/>
        <w:autoSpaceDN w:val="0"/>
        <w:adjustRightInd w:val="0"/>
        <w:rPr>
          <w:rFonts w:ascii="Arial" w:hAnsi="Arial" w:cs="Arial"/>
          <w:b/>
        </w:rPr>
      </w:pPr>
    </w:p>
    <w:p w:rsidR="00017231" w:rsidRPr="00BA7393" w:rsidRDefault="00017231" w:rsidP="00202CF9">
      <w:pPr>
        <w:rPr>
          <w:rFonts w:ascii="Arial" w:hAnsi="Arial" w:cs="Arial"/>
        </w:rPr>
      </w:pPr>
      <w:r w:rsidRPr="00BA7393">
        <w:rPr>
          <w:rFonts w:ascii="Arial" w:hAnsi="Arial" w:cs="Arial"/>
        </w:rPr>
        <w:tab/>
        <w:t>1.</w:t>
      </w:r>
      <w:r w:rsidR="00D20640" w:rsidRPr="00BA7393">
        <w:rPr>
          <w:rFonts w:ascii="Arial" w:hAnsi="Arial" w:cs="Arial"/>
        </w:rPr>
        <w:tab/>
      </w:r>
      <w:r w:rsidR="002A1242" w:rsidRPr="003F22EA">
        <w:rPr>
          <w:rFonts w:ascii="Arial" w:hAnsi="Arial" w:cs="Arial"/>
          <w:u w:val="single"/>
        </w:rPr>
        <w:t>Η παρούσα συγγραφή</w:t>
      </w:r>
      <w:r w:rsidR="002A1242" w:rsidRPr="003F22EA">
        <w:rPr>
          <w:rFonts w:ascii="Arial" w:hAnsi="Arial" w:cs="Arial"/>
        </w:rPr>
        <w:t xml:space="preserve"> υποχρεώσεων αφορά στην ανάδειξη </w:t>
      </w:r>
      <w:r w:rsidR="002A1242">
        <w:rPr>
          <w:rFonts w:ascii="Arial" w:hAnsi="Arial" w:cs="Arial"/>
        </w:rPr>
        <w:t xml:space="preserve">μειοδότη </w:t>
      </w:r>
      <w:r w:rsidR="002A1242" w:rsidRPr="003F22EA">
        <w:rPr>
          <w:rFonts w:ascii="Arial" w:hAnsi="Arial" w:cs="Arial"/>
        </w:rPr>
        <w:t>για την προμήθεια</w:t>
      </w:r>
      <w:r w:rsidR="003C2514" w:rsidRPr="003C2514">
        <w:rPr>
          <w:rFonts w:ascii="Arial" w:eastAsia="SimSun" w:hAnsi="Arial" w:cs="Arial"/>
          <w:b/>
          <w:lang w:eastAsia="zh-CN"/>
        </w:rPr>
        <w:t xml:space="preserve"> </w:t>
      </w:r>
      <w:r w:rsidR="0031374F" w:rsidRPr="0083093A">
        <w:rPr>
          <w:rFonts w:ascii="Arial" w:eastAsia="SimSun" w:hAnsi="Arial" w:cs="Arial"/>
          <w:b/>
          <w:lang w:eastAsia="zh-CN"/>
        </w:rPr>
        <w:t>ν</w:t>
      </w:r>
      <w:r w:rsidR="0031374F">
        <w:rPr>
          <w:rFonts w:ascii="Arial" w:eastAsia="SimSun" w:hAnsi="Arial" w:cs="Arial"/>
          <w:b/>
          <w:lang w:eastAsia="zh-CN"/>
        </w:rPr>
        <w:t>ωπών</w:t>
      </w:r>
      <w:r w:rsidR="003C2514" w:rsidRPr="0083093A">
        <w:rPr>
          <w:rFonts w:ascii="Arial" w:eastAsia="SimSun" w:hAnsi="Arial" w:cs="Arial"/>
          <w:b/>
          <w:lang w:eastAsia="zh-CN"/>
        </w:rPr>
        <w:t xml:space="preserve"> κρεάτων</w:t>
      </w:r>
      <w:r w:rsidR="002A1242">
        <w:rPr>
          <w:rFonts w:ascii="Arial" w:hAnsi="Arial" w:cs="Arial"/>
        </w:rPr>
        <w:t xml:space="preserve"> </w:t>
      </w:r>
      <w:r w:rsidR="002A1242" w:rsidRPr="003F22EA">
        <w:rPr>
          <w:rFonts w:ascii="Arial" w:hAnsi="Arial" w:cs="Arial"/>
        </w:rPr>
        <w:t>για το ΣΥΣΣΙΤΙΟ της Σχολής. Η προμήθεια θα διενεργηθεί με</w:t>
      </w:r>
      <w:r w:rsidR="009E4B6E" w:rsidRPr="009E4B6E">
        <w:rPr>
          <w:rFonts w:ascii="Arial" w:hAnsi="Arial" w:cs="Arial"/>
        </w:rPr>
        <w:t xml:space="preserve"> </w:t>
      </w:r>
      <w:r w:rsidR="009E4B6E">
        <w:rPr>
          <w:rFonts w:ascii="Arial" w:hAnsi="Arial" w:cs="Arial"/>
        </w:rPr>
        <w:t>απευθείας ανάθεση άρθρο 118</w:t>
      </w:r>
      <w:r w:rsidR="009E4B6E" w:rsidRPr="00AA1665">
        <w:rPr>
          <w:rFonts w:ascii="Arial" w:hAnsi="Arial" w:cs="Arial"/>
        </w:rPr>
        <w:t xml:space="preserve"> </w:t>
      </w:r>
      <w:r w:rsidR="009E4B6E" w:rsidRPr="009F1C73">
        <w:rPr>
          <w:rFonts w:ascii="Arial" w:hAnsi="Arial" w:cs="Arial"/>
        </w:rPr>
        <w:t>του Ν.4412/2016</w:t>
      </w:r>
      <w:r w:rsidR="002A1242" w:rsidRPr="003F22EA">
        <w:rPr>
          <w:rFonts w:ascii="Arial" w:hAnsi="Arial" w:cs="Arial"/>
        </w:rPr>
        <w:t xml:space="preserve">, με κριτήριο κατακύρωσης την πλέον συμφέρουσα από οικονομικής άποψης προσφορά βάσει τιμής </w:t>
      </w:r>
      <w:r w:rsidR="002A1242" w:rsidRPr="003F22EA">
        <w:rPr>
          <w:rFonts w:ascii="Arial" w:eastAsia="MgHelveticaUCPol" w:hAnsi="Arial" w:cs="Arial"/>
        </w:rPr>
        <w:t>όπως προβλέπονται στα άρθρα 75, 79 και 80</w:t>
      </w:r>
      <w:r w:rsidR="002A1242" w:rsidRPr="003F22EA">
        <w:rPr>
          <w:rFonts w:ascii="Arial" w:hAnsi="Arial" w:cs="Arial"/>
        </w:rPr>
        <w:t xml:space="preserve"> του Ν.4412/2016</w:t>
      </w:r>
      <w:r w:rsidR="002A1242" w:rsidRPr="003F22EA">
        <w:rPr>
          <w:rFonts w:ascii="Arial" w:eastAsia="MgHelveticaUCPol" w:hAnsi="Arial" w:cs="Arial"/>
        </w:rPr>
        <w:t>, αφού η ΣΕΤΤΗΛ ελέγξει την καταλληλότητα των οικονομικών φορέων που δεν έχουν αποκλεισθεί σύμφωνα με τα άρθρα 73 και 74</w:t>
      </w:r>
      <w:r w:rsidR="002A1242" w:rsidRPr="003F22EA">
        <w:rPr>
          <w:rFonts w:ascii="Arial" w:hAnsi="Arial" w:cs="Arial"/>
        </w:rPr>
        <w:t xml:space="preserve"> του ιδίου Νόμου και με βάση τις τεχνικές προδιαγραφές του Κώδικα Τροφίμων και Ποτών.</w:t>
      </w:r>
    </w:p>
    <w:p w:rsidR="00D20640" w:rsidRPr="00BA7393" w:rsidRDefault="00D20640" w:rsidP="00202CF9">
      <w:pPr>
        <w:rPr>
          <w:rFonts w:ascii="Arial" w:eastAsia="SimSun" w:hAnsi="Arial" w:cs="Arial"/>
          <w:lang w:eastAsia="zh-CN"/>
        </w:rPr>
      </w:pPr>
    </w:p>
    <w:p w:rsidR="00017231" w:rsidRPr="00BA7393" w:rsidRDefault="00017231" w:rsidP="00202CF9">
      <w:pPr>
        <w:rPr>
          <w:rFonts w:ascii="Arial" w:eastAsia="SimSun" w:hAnsi="Arial" w:cs="Arial"/>
          <w:lang w:eastAsia="zh-CN"/>
        </w:rPr>
      </w:pPr>
      <w:r w:rsidRPr="00BA7393">
        <w:rPr>
          <w:rFonts w:ascii="Arial" w:eastAsia="SimSun" w:hAnsi="Arial" w:cs="Arial"/>
          <w:lang w:eastAsia="zh-CN"/>
        </w:rPr>
        <w:tab/>
        <w:t>2.</w:t>
      </w:r>
      <w:r w:rsidR="00D20640" w:rsidRPr="00BA7393">
        <w:rPr>
          <w:rFonts w:ascii="Arial" w:eastAsia="SimSun" w:hAnsi="Arial" w:cs="Arial"/>
          <w:lang w:eastAsia="zh-CN"/>
        </w:rPr>
        <w:tab/>
      </w:r>
      <w:r w:rsidR="00545207" w:rsidRPr="003F22EA">
        <w:rPr>
          <w:rFonts w:ascii="Arial" w:eastAsia="SimSun" w:hAnsi="Arial" w:cs="Arial"/>
          <w:u w:val="single"/>
          <w:lang w:eastAsia="zh-CN"/>
        </w:rPr>
        <w:t>Συνολική εκτιμώμενη αξία</w:t>
      </w:r>
      <w:r w:rsidR="00545207" w:rsidRPr="003F22EA">
        <w:rPr>
          <w:rFonts w:ascii="Arial" w:eastAsia="SimSun" w:hAnsi="Arial" w:cs="Arial"/>
          <w:lang w:eastAsia="zh-CN"/>
        </w:rPr>
        <w:t xml:space="preserve">: Οι ποσότητες των συγκεκριμένων ειδών δεν δύναται να υπολογιστούν με ακρίβεια καθόσον εξαρτώνται από λόγους μη δυνάμενους να προβλεφθούν μελλοντικά όπως ζήτηση προϊόντων, επάνδρωση – ανάγκες Μονάδων κλπ. Η εκτιμώμενη σύμβαση – δαπάνη χωρίς Φ.Π.Α. θα ανέρχεται </w:t>
      </w:r>
      <w:r w:rsidR="00545207">
        <w:rPr>
          <w:rFonts w:ascii="Arial" w:eastAsia="SimSun" w:hAnsi="Arial" w:cs="Arial"/>
          <w:lang w:eastAsia="zh-CN"/>
        </w:rPr>
        <w:t>στο ποσό των</w:t>
      </w:r>
      <w:r w:rsidR="00545207" w:rsidRPr="003F22EA">
        <w:rPr>
          <w:rFonts w:ascii="Arial" w:eastAsia="SimSun" w:hAnsi="Arial" w:cs="Arial"/>
          <w:lang w:eastAsia="zh-CN"/>
        </w:rPr>
        <w:t xml:space="preserve"> </w:t>
      </w:r>
      <w:r w:rsidR="00545207">
        <w:rPr>
          <w:rFonts w:ascii="Arial" w:eastAsia="SimSun" w:hAnsi="Arial" w:cs="Arial"/>
          <w:b/>
          <w:u w:val="single"/>
          <w:lang w:eastAsia="zh-CN"/>
        </w:rPr>
        <w:t>δέκα</w:t>
      </w:r>
      <w:r w:rsidR="003C2514">
        <w:rPr>
          <w:rFonts w:ascii="Arial" w:eastAsia="SimSun" w:hAnsi="Arial" w:cs="Arial"/>
          <w:b/>
          <w:u w:val="single"/>
          <w:lang w:eastAsia="zh-CN"/>
        </w:rPr>
        <w:t xml:space="preserve"> </w:t>
      </w:r>
      <w:r w:rsidR="0031374F">
        <w:rPr>
          <w:rFonts w:ascii="Arial" w:eastAsia="SimSun" w:hAnsi="Arial" w:cs="Arial"/>
          <w:b/>
          <w:u w:val="single"/>
          <w:lang w:eastAsia="zh-CN"/>
        </w:rPr>
        <w:t xml:space="preserve"> πέντε </w:t>
      </w:r>
      <w:r w:rsidR="00545207" w:rsidRPr="003F22EA">
        <w:rPr>
          <w:rFonts w:ascii="Arial" w:eastAsia="SimSun" w:hAnsi="Arial" w:cs="Arial"/>
          <w:b/>
          <w:u w:val="single"/>
          <w:lang w:eastAsia="zh-CN"/>
        </w:rPr>
        <w:t xml:space="preserve"> </w:t>
      </w:r>
      <w:r w:rsidR="00545207">
        <w:rPr>
          <w:rFonts w:ascii="Arial" w:eastAsia="SimSun" w:hAnsi="Arial" w:cs="Arial"/>
          <w:b/>
          <w:u w:val="single"/>
          <w:lang w:eastAsia="zh-CN"/>
        </w:rPr>
        <w:t>χιλιάδων</w:t>
      </w:r>
      <w:r w:rsidR="00545207" w:rsidRPr="003F22EA">
        <w:rPr>
          <w:rFonts w:ascii="Arial" w:eastAsia="SimSun" w:hAnsi="Arial" w:cs="Arial"/>
          <w:b/>
          <w:u w:val="single"/>
          <w:lang w:eastAsia="zh-CN"/>
        </w:rPr>
        <w:t xml:space="preserve"> ευρώ</w:t>
      </w:r>
      <w:r w:rsidR="0031374F">
        <w:rPr>
          <w:rFonts w:ascii="Arial" w:eastAsia="SimSun" w:hAnsi="Arial" w:cs="Arial"/>
          <w:b/>
          <w:lang w:eastAsia="zh-CN"/>
        </w:rPr>
        <w:t xml:space="preserve"> (15</w:t>
      </w:r>
      <w:r w:rsidR="00545207" w:rsidRPr="003F22EA">
        <w:rPr>
          <w:rFonts w:ascii="Arial" w:eastAsia="SimSun" w:hAnsi="Arial" w:cs="Arial"/>
          <w:b/>
          <w:lang w:eastAsia="zh-CN"/>
        </w:rPr>
        <w:t>.000,00 €)</w:t>
      </w:r>
      <w:r w:rsidR="00545207" w:rsidRPr="003F22EA">
        <w:rPr>
          <w:rFonts w:ascii="Arial" w:eastAsia="SimSun" w:hAnsi="Arial" w:cs="Arial"/>
          <w:lang w:eastAsia="zh-CN"/>
        </w:rPr>
        <w:t xml:space="preserve"> περίπου.</w:t>
      </w:r>
    </w:p>
    <w:p w:rsidR="005C23A5" w:rsidRPr="00BA7393" w:rsidRDefault="005C23A5" w:rsidP="00202CF9">
      <w:pPr>
        <w:rPr>
          <w:rFonts w:ascii="Arial" w:hAnsi="Arial" w:cs="Arial"/>
        </w:rPr>
      </w:pPr>
    </w:p>
    <w:p w:rsidR="00017231" w:rsidRPr="00BA7393" w:rsidRDefault="00017231" w:rsidP="00202CF9">
      <w:pPr>
        <w:rPr>
          <w:rFonts w:ascii="Arial" w:hAnsi="Arial" w:cs="Arial"/>
        </w:rPr>
      </w:pPr>
      <w:r w:rsidRPr="00BA7393">
        <w:rPr>
          <w:rFonts w:ascii="Arial" w:hAnsi="Arial" w:cs="Arial"/>
        </w:rPr>
        <w:tab/>
        <w:t>3.</w:t>
      </w:r>
      <w:r w:rsidR="005C23A5" w:rsidRPr="00BA7393">
        <w:rPr>
          <w:rFonts w:ascii="Arial" w:hAnsi="Arial" w:cs="Arial"/>
        </w:rPr>
        <w:tab/>
      </w:r>
      <w:r w:rsidRPr="00BA7393">
        <w:rPr>
          <w:rFonts w:ascii="Arial" w:hAnsi="Arial" w:cs="Arial"/>
        </w:rPr>
        <w:t>Τα παραπάνω υλικά να είναι Α΄ ποιότητας, κατάλληλα για τους σκοπούς που προορίζονται και να πληρούν τους όρους της 7</w:t>
      </w:r>
      <w:r w:rsidR="005C23A5" w:rsidRPr="00BA7393">
        <w:rPr>
          <w:rFonts w:ascii="Arial" w:hAnsi="Arial" w:cs="Arial"/>
        </w:rPr>
        <w:t>ης</w:t>
      </w:r>
      <w:r w:rsidRPr="00BA7393">
        <w:rPr>
          <w:rFonts w:ascii="Arial" w:hAnsi="Arial" w:cs="Arial"/>
        </w:rPr>
        <w:t xml:space="preserve"> Έκδοση της Τεχνικής Περιγραφής Ειδών Κυλικείου ΓΕΣ/ΔΕΜ.</w:t>
      </w:r>
    </w:p>
    <w:p w:rsidR="00283DCF" w:rsidRPr="00BA7393" w:rsidRDefault="00283DCF" w:rsidP="00202CF9">
      <w:pPr>
        <w:rPr>
          <w:rFonts w:ascii="Arial" w:hAnsi="Arial" w:cs="Arial"/>
        </w:rPr>
      </w:pPr>
    </w:p>
    <w:p w:rsidR="005C23A5" w:rsidRPr="00BA7393" w:rsidRDefault="005C23A5" w:rsidP="00202CF9">
      <w:pPr>
        <w:jc w:val="center"/>
        <w:rPr>
          <w:rFonts w:ascii="Arial" w:hAnsi="Arial" w:cs="Arial"/>
        </w:rPr>
      </w:pPr>
      <w:r w:rsidRPr="00BA7393">
        <w:rPr>
          <w:rFonts w:ascii="Arial" w:hAnsi="Arial" w:cs="Arial"/>
          <w:b/>
          <w:u w:val="single"/>
        </w:rPr>
        <w:t>ΆΡΘΡΟ 2</w:t>
      </w:r>
    </w:p>
    <w:p w:rsidR="005C23A5" w:rsidRPr="00BA7393" w:rsidRDefault="005C23A5" w:rsidP="00202CF9">
      <w:pPr>
        <w:jc w:val="center"/>
        <w:rPr>
          <w:rFonts w:ascii="Arial" w:hAnsi="Arial" w:cs="Arial"/>
          <w:u w:val="single"/>
        </w:rPr>
      </w:pPr>
      <w:r w:rsidRPr="00BA7393">
        <w:rPr>
          <w:rFonts w:ascii="Arial" w:hAnsi="Arial" w:cs="Arial"/>
          <w:b/>
          <w:u w:val="single"/>
        </w:rPr>
        <w:t>Διεξαγωγή Διαγωνισμού</w:t>
      </w:r>
    </w:p>
    <w:p w:rsidR="005C23A5" w:rsidRPr="00BA7393" w:rsidRDefault="005C23A5" w:rsidP="00202CF9">
      <w:pPr>
        <w:rPr>
          <w:rFonts w:ascii="Arial" w:hAnsi="Arial" w:cs="Arial"/>
        </w:rPr>
      </w:pPr>
    </w:p>
    <w:p w:rsidR="00283DCF" w:rsidRPr="00BA7393" w:rsidRDefault="005C23A5" w:rsidP="00202CF9">
      <w:pPr>
        <w:rPr>
          <w:rFonts w:ascii="Arial" w:hAnsi="Arial" w:cs="Arial"/>
        </w:rPr>
      </w:pPr>
      <w:r w:rsidRPr="00BA7393">
        <w:rPr>
          <w:rFonts w:ascii="Arial" w:hAnsi="Arial" w:cs="Arial"/>
        </w:rPr>
        <w:tab/>
        <w:t>1.</w:t>
      </w:r>
      <w:r w:rsidRPr="00BA7393">
        <w:rPr>
          <w:rFonts w:ascii="Arial" w:hAnsi="Arial" w:cs="Arial"/>
        </w:rPr>
        <w:tab/>
      </w:r>
      <w:r w:rsidR="00340413" w:rsidRPr="002E0518">
        <w:rPr>
          <w:rFonts w:ascii="Arial" w:hAnsi="Arial" w:cs="Arial"/>
        </w:rPr>
        <w:t>Ο διαγωνισμός</w:t>
      </w:r>
      <w:r w:rsidR="00340413">
        <w:rPr>
          <w:rFonts w:ascii="Arial" w:hAnsi="Arial" w:cs="Arial"/>
        </w:rPr>
        <w:t xml:space="preserve"> </w:t>
      </w:r>
      <w:r w:rsidR="009E4B6E">
        <w:rPr>
          <w:rFonts w:ascii="Arial" w:hAnsi="Arial" w:cs="Arial"/>
        </w:rPr>
        <w:t xml:space="preserve"> θα </w:t>
      </w:r>
      <w:r w:rsidR="009E4B6E" w:rsidRPr="003F22EA">
        <w:rPr>
          <w:rFonts w:ascii="Arial" w:hAnsi="Arial" w:cs="Arial"/>
        </w:rPr>
        <w:t>διενεργηθεί με</w:t>
      </w:r>
      <w:r w:rsidR="009E4B6E" w:rsidRPr="009E4B6E">
        <w:rPr>
          <w:rFonts w:ascii="Arial" w:hAnsi="Arial" w:cs="Arial"/>
        </w:rPr>
        <w:t xml:space="preserve"> </w:t>
      </w:r>
      <w:r w:rsidR="009E4B6E">
        <w:rPr>
          <w:rFonts w:ascii="Arial" w:hAnsi="Arial" w:cs="Arial"/>
        </w:rPr>
        <w:t>απευθείας ανάθεση άρθρο 118</w:t>
      </w:r>
      <w:r w:rsidR="009E4B6E" w:rsidRPr="00AA1665">
        <w:rPr>
          <w:rFonts w:ascii="Arial" w:hAnsi="Arial" w:cs="Arial"/>
        </w:rPr>
        <w:t xml:space="preserve"> </w:t>
      </w:r>
      <w:r w:rsidR="009E4B6E" w:rsidRPr="009F1C73">
        <w:rPr>
          <w:rFonts w:ascii="Arial" w:hAnsi="Arial" w:cs="Arial"/>
        </w:rPr>
        <w:t>του Ν.4412/2016</w:t>
      </w:r>
      <w:r w:rsidR="009E4B6E">
        <w:rPr>
          <w:rFonts w:ascii="Arial" w:hAnsi="Arial" w:cs="Arial"/>
        </w:rPr>
        <w:t xml:space="preserve"> </w:t>
      </w:r>
      <w:r w:rsidR="00340413" w:rsidRPr="002E0518">
        <w:rPr>
          <w:rFonts w:ascii="Arial" w:hAnsi="Arial" w:cs="Arial"/>
        </w:rPr>
        <w:t>με ενσφράγιστες πρ</w:t>
      </w:r>
      <w:r w:rsidR="00340413">
        <w:rPr>
          <w:rFonts w:ascii="Arial" w:hAnsi="Arial" w:cs="Arial"/>
        </w:rPr>
        <w:t>οσφορές σύμφωνα με το Ν. 4412/16</w:t>
      </w:r>
      <w:r w:rsidR="00340413" w:rsidRPr="002E0518">
        <w:rPr>
          <w:rFonts w:ascii="Arial" w:hAnsi="Arial" w:cs="Arial"/>
        </w:rPr>
        <w:t xml:space="preserve">. Η αποσφράγιση των οικονομικών προσφορών θα γίνει παρουσία των ενδιαφερομένων. </w:t>
      </w:r>
      <w:r w:rsidR="009E4B6E">
        <w:rPr>
          <w:rFonts w:ascii="Arial" w:hAnsi="Arial" w:cs="Arial"/>
        </w:rPr>
        <w:t xml:space="preserve">Μειοδότης </w:t>
      </w:r>
      <w:r w:rsidR="00340413" w:rsidRPr="002E0518">
        <w:rPr>
          <w:rFonts w:ascii="Arial" w:hAnsi="Arial" w:cs="Arial"/>
        </w:rPr>
        <w:t>θα αναδειχθεί όποιος εκ των συμμετεχόν</w:t>
      </w:r>
      <w:r w:rsidR="00340413">
        <w:rPr>
          <w:rFonts w:ascii="Arial" w:hAnsi="Arial" w:cs="Arial"/>
        </w:rPr>
        <w:t>των προσφέρει τη πλέον συμφέρουσα από οικονομική άποψη προσφορά βάσει επί των αναγραφόμενων τιμών του τιμοκαταλόγου πωλήσεως</w:t>
      </w:r>
      <w:r w:rsidR="00340413" w:rsidRPr="002E0518">
        <w:rPr>
          <w:rFonts w:ascii="Arial" w:hAnsi="Arial" w:cs="Arial"/>
        </w:rPr>
        <w:t>.</w:t>
      </w:r>
    </w:p>
    <w:p w:rsidR="00283DCF" w:rsidRPr="00BA7393" w:rsidRDefault="00283DCF" w:rsidP="00202CF9">
      <w:pPr>
        <w:rPr>
          <w:rFonts w:ascii="Arial" w:hAnsi="Arial" w:cs="Arial"/>
        </w:rPr>
      </w:pPr>
    </w:p>
    <w:p w:rsidR="009E4B6E" w:rsidRDefault="005C23A5" w:rsidP="00202CF9">
      <w:pPr>
        <w:rPr>
          <w:rFonts w:ascii="Arial" w:hAnsi="Arial" w:cs="Arial"/>
          <w:b/>
        </w:rPr>
      </w:pPr>
      <w:r w:rsidRPr="00BA7393">
        <w:rPr>
          <w:rFonts w:ascii="Arial" w:hAnsi="Arial" w:cs="Arial"/>
        </w:rPr>
        <w:tab/>
      </w:r>
      <w:r w:rsidR="00283DCF" w:rsidRPr="00BA7393">
        <w:rPr>
          <w:rFonts w:ascii="Arial" w:hAnsi="Arial" w:cs="Arial"/>
        </w:rPr>
        <w:t>2.</w:t>
      </w:r>
      <w:r w:rsidR="00283DCF" w:rsidRPr="00BA7393">
        <w:rPr>
          <w:rFonts w:ascii="Arial" w:hAnsi="Arial" w:cs="Arial"/>
        </w:rPr>
        <w:tab/>
      </w:r>
      <w:r w:rsidR="00340413" w:rsidRPr="00076081">
        <w:rPr>
          <w:rFonts w:ascii="Arial" w:hAnsi="Arial" w:cs="Arial"/>
          <w:b/>
        </w:rPr>
        <w:t>Οι φάκελοι των προσφορών θα υποβληθούν</w:t>
      </w:r>
      <w:r w:rsidR="009E4B6E" w:rsidRPr="00076081">
        <w:rPr>
          <w:rFonts w:ascii="Arial" w:hAnsi="Arial" w:cs="Arial"/>
          <w:b/>
        </w:rPr>
        <w:t xml:space="preserve"> ή αποσταλούν </w:t>
      </w:r>
      <w:r w:rsidR="00340413" w:rsidRPr="00076081">
        <w:rPr>
          <w:rFonts w:ascii="Arial" w:hAnsi="Arial" w:cs="Arial"/>
          <w:b/>
        </w:rPr>
        <w:t xml:space="preserve"> στην επιτροπή του</w:t>
      </w:r>
      <w:r w:rsidR="009E4B6E" w:rsidRPr="00076081">
        <w:rPr>
          <w:rFonts w:ascii="Arial" w:hAnsi="Arial" w:cs="Arial"/>
          <w:b/>
        </w:rPr>
        <w:t xml:space="preserve"> Στρατόπεδο «ΤΧΗ (ΠΖ) ΚΑΡΑΧΑΛΙΟΥ ΧΡΗΣΤΟΥ» Έλληνος Στρατιώτη 1 τηλ 26210-25506/7 τηλ. (εσωτ.) 6140 </w:t>
      </w:r>
      <w:r w:rsidR="009E4B6E" w:rsidRPr="00076081">
        <w:rPr>
          <w:rFonts w:ascii="Arial" w:hAnsi="Arial" w:cs="Arial"/>
          <w:b/>
          <w:lang w:val="en-US"/>
        </w:rPr>
        <w:t>Email</w:t>
      </w:r>
      <w:r w:rsidR="009E4B6E" w:rsidRPr="00076081">
        <w:rPr>
          <w:rFonts w:ascii="Arial" w:hAnsi="Arial" w:cs="Arial"/>
          <w:b/>
        </w:rPr>
        <w:t xml:space="preserve">: </w:t>
      </w:r>
      <w:r w:rsidR="009E4B6E" w:rsidRPr="00076081">
        <w:rPr>
          <w:rFonts w:ascii="Arial" w:hAnsi="Arial" w:cs="Arial"/>
          <w:b/>
          <w:lang w:val="en-US"/>
        </w:rPr>
        <w:t>settil</w:t>
      </w:r>
      <w:r w:rsidR="009E4B6E" w:rsidRPr="00076081">
        <w:rPr>
          <w:rFonts w:ascii="Arial" w:hAnsi="Arial" w:cs="Arial"/>
          <w:b/>
        </w:rPr>
        <w:t>-1</w:t>
      </w:r>
      <w:r w:rsidR="009E4B6E" w:rsidRPr="00076081">
        <w:rPr>
          <w:rFonts w:ascii="Arial" w:hAnsi="Arial" w:cs="Arial"/>
          <w:b/>
          <w:lang w:val="en-US"/>
        </w:rPr>
        <w:t>o</w:t>
      </w:r>
      <w:r w:rsidR="009E4B6E" w:rsidRPr="00076081">
        <w:rPr>
          <w:rFonts w:ascii="Arial" w:hAnsi="Arial" w:cs="Arial"/>
          <w:b/>
        </w:rPr>
        <w:t>-</w:t>
      </w:r>
      <w:r w:rsidR="009E4B6E" w:rsidRPr="00076081">
        <w:rPr>
          <w:rFonts w:ascii="Arial" w:hAnsi="Arial" w:cs="Arial"/>
          <w:b/>
          <w:lang w:val="en-US"/>
        </w:rPr>
        <w:t>eg</w:t>
      </w:r>
      <w:r w:rsidR="009E4B6E" w:rsidRPr="00076081">
        <w:rPr>
          <w:rFonts w:ascii="Arial" w:hAnsi="Arial" w:cs="Arial"/>
          <w:b/>
        </w:rPr>
        <w:t>@</w:t>
      </w:r>
      <w:r w:rsidR="009E4B6E" w:rsidRPr="00076081">
        <w:rPr>
          <w:rFonts w:ascii="Arial" w:hAnsi="Arial" w:cs="Arial"/>
          <w:b/>
          <w:lang w:val="en-US"/>
        </w:rPr>
        <w:t>army</w:t>
      </w:r>
      <w:r w:rsidR="009E4B6E" w:rsidRPr="00076081">
        <w:rPr>
          <w:rFonts w:ascii="Arial" w:hAnsi="Arial" w:cs="Arial"/>
          <w:b/>
        </w:rPr>
        <w:t>.</w:t>
      </w:r>
      <w:r w:rsidR="009E4B6E" w:rsidRPr="00076081">
        <w:rPr>
          <w:rFonts w:ascii="Arial" w:hAnsi="Arial" w:cs="Arial"/>
          <w:b/>
          <w:lang w:val="en-US"/>
        </w:rPr>
        <w:t>gr</w:t>
      </w:r>
      <w:r w:rsidR="00340413" w:rsidRPr="00076081">
        <w:rPr>
          <w:rFonts w:ascii="Arial" w:hAnsi="Arial" w:cs="Arial"/>
          <w:b/>
        </w:rPr>
        <w:t xml:space="preserve">, οπότε θα γίνει το άνοιγμα των οικονομικών προσφορών και  ο έλεγχος των δικαιολογητικών. </w:t>
      </w:r>
    </w:p>
    <w:p w:rsidR="0031374F" w:rsidRPr="00076081" w:rsidRDefault="0031374F" w:rsidP="00202CF9">
      <w:pPr>
        <w:rPr>
          <w:rFonts w:ascii="Arial" w:hAnsi="Arial" w:cs="Arial"/>
          <w:b/>
        </w:rPr>
      </w:pPr>
    </w:p>
    <w:p w:rsidR="00283DCF" w:rsidRPr="00BA7393" w:rsidRDefault="009E4B6E" w:rsidP="00202CF9">
      <w:pPr>
        <w:rPr>
          <w:rFonts w:ascii="Arial" w:hAnsi="Arial" w:cs="Arial"/>
        </w:rPr>
      </w:pPr>
      <w:r>
        <w:rPr>
          <w:rFonts w:ascii="Arial" w:hAnsi="Arial" w:cs="Arial"/>
        </w:rPr>
        <w:lastRenderedPageBreak/>
        <w:t xml:space="preserve">   </w:t>
      </w:r>
      <w:r w:rsidR="00076081">
        <w:rPr>
          <w:rFonts w:ascii="Arial" w:hAnsi="Arial" w:cs="Arial"/>
        </w:rPr>
        <w:t xml:space="preserve">            </w:t>
      </w:r>
      <w:r w:rsidR="00340413" w:rsidRPr="00B164CC">
        <w:rPr>
          <w:rFonts w:ascii="Arial" w:hAnsi="Arial" w:cs="Arial"/>
        </w:rPr>
        <w:t>Τρόπος κατάρτισης των προσφορών όπως φαίνεται στο άρθρο 2 των γενικών όρων.</w:t>
      </w:r>
    </w:p>
    <w:p w:rsidR="00D82A0E" w:rsidRPr="00BA7393" w:rsidRDefault="00D82A0E" w:rsidP="00202CF9">
      <w:pPr>
        <w:rPr>
          <w:rFonts w:ascii="Arial" w:hAnsi="Arial" w:cs="Arial"/>
        </w:rPr>
      </w:pPr>
    </w:p>
    <w:p w:rsidR="00283DCF" w:rsidRPr="00BA7393" w:rsidRDefault="005C23A5" w:rsidP="00202CF9">
      <w:pPr>
        <w:rPr>
          <w:rFonts w:ascii="Arial" w:eastAsia="SimSun" w:hAnsi="Arial" w:cs="Arial"/>
          <w:lang w:eastAsia="zh-CN"/>
        </w:rPr>
      </w:pPr>
      <w:r w:rsidRPr="00BA7393">
        <w:rPr>
          <w:rFonts w:ascii="Arial" w:eastAsia="SimSun" w:hAnsi="Arial" w:cs="Arial"/>
          <w:lang w:eastAsia="zh-CN"/>
        </w:rPr>
        <w:tab/>
      </w:r>
      <w:r w:rsidR="00283DCF" w:rsidRPr="00BA7393">
        <w:rPr>
          <w:rFonts w:ascii="Arial" w:eastAsia="SimSun" w:hAnsi="Arial" w:cs="Arial"/>
          <w:lang w:eastAsia="zh-CN"/>
        </w:rPr>
        <w:t>3.</w:t>
      </w:r>
      <w:r w:rsidR="00283DCF" w:rsidRPr="00BA7393">
        <w:rPr>
          <w:rFonts w:ascii="Arial" w:eastAsia="SimSun" w:hAnsi="Arial" w:cs="Arial"/>
          <w:lang w:eastAsia="zh-CN"/>
        </w:rPr>
        <w:tab/>
        <w:t>Ο διαγωνισμός θα διεξαχθεί σε τρεις (3) Φάσεις, όπως παρακάτω</w:t>
      </w:r>
      <w:r w:rsidRPr="00BA7393">
        <w:rPr>
          <w:rFonts w:ascii="Arial" w:eastAsia="SimSun" w:hAnsi="Arial" w:cs="Arial"/>
          <w:lang w:eastAsia="zh-CN"/>
        </w:rPr>
        <w:t>:</w:t>
      </w:r>
    </w:p>
    <w:p w:rsidR="00283DCF" w:rsidRPr="00BA7393" w:rsidRDefault="00283DCF" w:rsidP="00202CF9">
      <w:pPr>
        <w:rPr>
          <w:rFonts w:ascii="Arial" w:eastAsia="SimSun" w:hAnsi="Arial" w:cs="Arial"/>
          <w:lang w:eastAsia="zh-CN"/>
        </w:rPr>
      </w:pPr>
    </w:p>
    <w:p w:rsidR="00283DCF" w:rsidRPr="00BA7393" w:rsidRDefault="00283DCF" w:rsidP="00202CF9">
      <w:pPr>
        <w:rPr>
          <w:rFonts w:ascii="Arial" w:eastAsia="SimSun" w:hAnsi="Arial" w:cs="Arial"/>
          <w:lang w:eastAsia="zh-CN"/>
        </w:rPr>
      </w:pPr>
      <w:r w:rsidRPr="00BA7393">
        <w:rPr>
          <w:rFonts w:ascii="Arial" w:eastAsia="SimSun" w:hAnsi="Arial" w:cs="Arial"/>
          <w:lang w:eastAsia="zh-CN"/>
        </w:rPr>
        <w:tab/>
      </w:r>
      <w:r w:rsidRPr="00BA7393">
        <w:rPr>
          <w:rFonts w:ascii="Arial" w:eastAsia="SimSun" w:hAnsi="Arial" w:cs="Arial"/>
          <w:lang w:eastAsia="zh-CN"/>
        </w:rPr>
        <w:tab/>
        <w:t>α.</w:t>
      </w:r>
      <w:r w:rsidRPr="00BA7393">
        <w:rPr>
          <w:rFonts w:ascii="Arial" w:eastAsia="SimSun" w:hAnsi="Arial" w:cs="Arial"/>
          <w:lang w:eastAsia="zh-CN"/>
        </w:rPr>
        <w:tab/>
      </w:r>
      <w:r w:rsidRPr="00BA7393">
        <w:rPr>
          <w:rFonts w:ascii="Arial" w:eastAsia="SimSun" w:hAnsi="Arial" w:cs="Arial"/>
          <w:u w:val="single"/>
          <w:lang w:eastAsia="zh-CN"/>
        </w:rPr>
        <w:t>1</w:t>
      </w:r>
      <w:r w:rsidR="005C23A5" w:rsidRPr="00BA7393">
        <w:rPr>
          <w:rFonts w:ascii="Arial" w:eastAsia="SimSun" w:hAnsi="Arial" w:cs="Arial"/>
          <w:u w:val="single"/>
          <w:lang w:eastAsia="zh-CN"/>
        </w:rPr>
        <w:t>η</w:t>
      </w:r>
      <w:r w:rsidRPr="00BA7393">
        <w:rPr>
          <w:rFonts w:ascii="Arial" w:eastAsia="SimSun" w:hAnsi="Arial" w:cs="Arial"/>
          <w:u w:val="single"/>
          <w:lang w:eastAsia="zh-CN"/>
        </w:rPr>
        <w:t xml:space="preserve"> ΦΑΣΗ ΔΙΑΓΩΝΙΣΜΟΥ</w:t>
      </w:r>
      <w:r w:rsidRPr="00BA7393">
        <w:rPr>
          <w:rFonts w:ascii="Arial" w:eastAsia="SimSun" w:hAnsi="Arial" w:cs="Arial"/>
          <w:lang w:eastAsia="zh-CN"/>
        </w:rPr>
        <w:t>: Έλεγχος Δικαιολογητικών Συμμετοχής – Τεχνικής Προσφοράς.</w:t>
      </w:r>
    </w:p>
    <w:p w:rsidR="005C23A5" w:rsidRPr="00BA7393" w:rsidRDefault="005C23A5" w:rsidP="00202CF9">
      <w:pPr>
        <w:rPr>
          <w:rFonts w:ascii="Arial" w:eastAsia="SimSun" w:hAnsi="Arial" w:cs="Arial"/>
          <w:lang w:eastAsia="zh-CN"/>
        </w:rPr>
      </w:pPr>
    </w:p>
    <w:p w:rsidR="00283DCF" w:rsidRPr="00BA7393" w:rsidRDefault="00283DCF" w:rsidP="00202CF9">
      <w:pPr>
        <w:rPr>
          <w:rFonts w:ascii="Arial" w:eastAsia="SimSun" w:hAnsi="Arial" w:cs="Arial"/>
          <w:lang w:eastAsia="zh-CN"/>
        </w:rPr>
      </w:pPr>
      <w:r w:rsidRPr="00BA7393">
        <w:rPr>
          <w:rFonts w:ascii="Arial" w:eastAsia="SimSun" w:hAnsi="Arial" w:cs="Arial"/>
          <w:lang w:eastAsia="zh-CN"/>
        </w:rPr>
        <w:tab/>
      </w:r>
      <w:r w:rsidRPr="00BA7393">
        <w:rPr>
          <w:rFonts w:ascii="Arial" w:eastAsia="SimSun" w:hAnsi="Arial" w:cs="Arial"/>
          <w:lang w:eastAsia="zh-CN"/>
        </w:rPr>
        <w:tab/>
        <w:t>β.</w:t>
      </w:r>
      <w:r w:rsidRPr="00BA7393">
        <w:rPr>
          <w:rFonts w:ascii="Arial" w:eastAsia="SimSun" w:hAnsi="Arial" w:cs="Arial"/>
          <w:lang w:eastAsia="zh-CN"/>
        </w:rPr>
        <w:tab/>
      </w:r>
      <w:r w:rsidRPr="00BA7393">
        <w:rPr>
          <w:rFonts w:ascii="Arial" w:eastAsia="SimSun" w:hAnsi="Arial" w:cs="Arial"/>
          <w:u w:val="single"/>
          <w:lang w:eastAsia="zh-CN"/>
        </w:rPr>
        <w:t>2</w:t>
      </w:r>
      <w:r w:rsidR="005C23A5" w:rsidRPr="00BA7393">
        <w:rPr>
          <w:rFonts w:ascii="Arial" w:eastAsia="SimSun" w:hAnsi="Arial" w:cs="Arial"/>
          <w:u w:val="single"/>
          <w:lang w:eastAsia="zh-CN"/>
        </w:rPr>
        <w:t>η</w:t>
      </w:r>
      <w:r w:rsidRPr="00BA7393">
        <w:rPr>
          <w:rFonts w:ascii="Arial" w:eastAsia="SimSun" w:hAnsi="Arial" w:cs="Arial"/>
          <w:u w:val="single"/>
          <w:lang w:eastAsia="zh-CN"/>
        </w:rPr>
        <w:t xml:space="preserve"> ΦΑΣΗ ΔΙΑΓΩΝΙΣΜΟΥ</w:t>
      </w:r>
      <w:r w:rsidRPr="00BA7393">
        <w:rPr>
          <w:rFonts w:ascii="Arial" w:eastAsia="SimSun" w:hAnsi="Arial" w:cs="Arial"/>
          <w:lang w:eastAsia="zh-CN"/>
        </w:rPr>
        <w:t xml:space="preserve">: Άνοιγμα </w:t>
      </w:r>
      <w:r w:rsidR="0067463D" w:rsidRPr="00BA7393">
        <w:rPr>
          <w:rFonts w:ascii="Arial" w:eastAsia="SimSun" w:hAnsi="Arial" w:cs="Arial"/>
          <w:lang w:eastAsia="zh-CN"/>
        </w:rPr>
        <w:t>–</w:t>
      </w:r>
      <w:r w:rsidRPr="00BA7393">
        <w:rPr>
          <w:rFonts w:ascii="Arial" w:eastAsia="SimSun" w:hAnsi="Arial" w:cs="Arial"/>
          <w:lang w:eastAsia="zh-CN"/>
        </w:rPr>
        <w:t xml:space="preserve"> Αξ</w:t>
      </w:r>
      <w:r w:rsidR="005C23A5" w:rsidRPr="00BA7393">
        <w:rPr>
          <w:rFonts w:ascii="Arial" w:eastAsia="SimSun" w:hAnsi="Arial" w:cs="Arial"/>
          <w:lang w:eastAsia="zh-CN"/>
        </w:rPr>
        <w:t>ιολόγηση Οικονομικών Προσφορών.</w:t>
      </w:r>
    </w:p>
    <w:p w:rsidR="005C23A5" w:rsidRPr="00BA7393" w:rsidRDefault="005C23A5" w:rsidP="00202CF9">
      <w:pPr>
        <w:rPr>
          <w:rFonts w:ascii="Arial" w:eastAsia="SimSun" w:hAnsi="Arial" w:cs="Arial"/>
          <w:lang w:eastAsia="zh-CN"/>
        </w:rPr>
      </w:pPr>
    </w:p>
    <w:p w:rsidR="00283DCF" w:rsidRPr="00BA7393" w:rsidRDefault="005C23A5" w:rsidP="00202CF9">
      <w:pPr>
        <w:rPr>
          <w:rFonts w:ascii="Arial" w:eastAsia="SimSun" w:hAnsi="Arial" w:cs="Arial"/>
          <w:lang w:eastAsia="zh-CN"/>
        </w:rPr>
      </w:pPr>
      <w:r w:rsidRPr="00BA7393">
        <w:rPr>
          <w:rFonts w:ascii="Arial" w:eastAsia="SimSun" w:hAnsi="Arial" w:cs="Arial"/>
          <w:lang w:eastAsia="zh-CN"/>
        </w:rPr>
        <w:tab/>
      </w:r>
      <w:r w:rsidRPr="00BA7393">
        <w:rPr>
          <w:rFonts w:ascii="Arial" w:eastAsia="SimSun" w:hAnsi="Arial" w:cs="Arial"/>
          <w:lang w:eastAsia="zh-CN"/>
        </w:rPr>
        <w:tab/>
      </w:r>
      <w:r w:rsidR="00283DCF" w:rsidRPr="00BA7393">
        <w:rPr>
          <w:rFonts w:ascii="Arial" w:eastAsia="SimSun" w:hAnsi="Arial" w:cs="Arial"/>
          <w:lang w:eastAsia="zh-CN"/>
        </w:rPr>
        <w:t>γ.</w:t>
      </w:r>
      <w:r w:rsidRPr="00BA7393">
        <w:rPr>
          <w:rFonts w:ascii="Arial" w:eastAsia="SimSun" w:hAnsi="Arial" w:cs="Arial"/>
          <w:lang w:eastAsia="zh-CN"/>
        </w:rPr>
        <w:tab/>
      </w:r>
      <w:r w:rsidR="00283DCF" w:rsidRPr="00BA7393">
        <w:rPr>
          <w:rFonts w:ascii="Arial" w:eastAsia="SimSun" w:hAnsi="Arial" w:cs="Arial"/>
          <w:u w:val="single"/>
          <w:lang w:eastAsia="zh-CN"/>
        </w:rPr>
        <w:t>3</w:t>
      </w:r>
      <w:r w:rsidRPr="00BA7393">
        <w:rPr>
          <w:rFonts w:ascii="Arial" w:eastAsia="SimSun" w:hAnsi="Arial" w:cs="Arial"/>
          <w:u w:val="single"/>
          <w:lang w:eastAsia="zh-CN"/>
        </w:rPr>
        <w:t>η</w:t>
      </w:r>
      <w:r w:rsidR="00283DCF" w:rsidRPr="00BA7393">
        <w:rPr>
          <w:rFonts w:ascii="Arial" w:eastAsia="SimSun" w:hAnsi="Arial" w:cs="Arial"/>
          <w:u w:val="single"/>
          <w:lang w:eastAsia="zh-CN"/>
        </w:rPr>
        <w:t xml:space="preserve"> ΦΑΣΗ ΔΙΑΓΩΝΙΣΜΟΥ</w:t>
      </w:r>
      <w:r w:rsidR="00283DCF" w:rsidRPr="00BA7393">
        <w:rPr>
          <w:rFonts w:ascii="Arial" w:eastAsia="SimSun" w:hAnsi="Arial" w:cs="Arial"/>
          <w:lang w:eastAsia="zh-CN"/>
        </w:rPr>
        <w:t>: Έλεγχος Δικαιολογητικών Μειοδότη – Κατακύρωση.</w:t>
      </w:r>
    </w:p>
    <w:p w:rsidR="005C23A5" w:rsidRPr="00BA7393" w:rsidRDefault="005C23A5" w:rsidP="00202CF9">
      <w:pPr>
        <w:rPr>
          <w:rFonts w:ascii="Arial" w:eastAsia="SimSun" w:hAnsi="Arial" w:cs="Arial"/>
          <w:lang w:eastAsia="zh-CN"/>
        </w:rPr>
      </w:pPr>
    </w:p>
    <w:p w:rsidR="00283DCF" w:rsidRPr="00BA7393" w:rsidRDefault="00283DCF" w:rsidP="00202CF9">
      <w:pPr>
        <w:rPr>
          <w:rFonts w:ascii="Arial" w:eastAsia="SimSun" w:hAnsi="Arial" w:cs="Arial"/>
          <w:lang w:eastAsia="zh-CN"/>
        </w:rPr>
      </w:pPr>
      <w:r w:rsidRPr="00BA7393">
        <w:rPr>
          <w:rFonts w:ascii="Arial" w:eastAsia="SimSun" w:hAnsi="Arial" w:cs="Arial"/>
          <w:lang w:eastAsia="zh-CN"/>
        </w:rPr>
        <w:tab/>
        <w:t>4.</w:t>
      </w:r>
      <w:r w:rsidRPr="00BA7393">
        <w:rPr>
          <w:rFonts w:ascii="Arial" w:eastAsia="SimSun" w:hAnsi="Arial" w:cs="Arial"/>
          <w:lang w:eastAsia="zh-CN"/>
        </w:rPr>
        <w:tab/>
        <w:t>Όλοι οι περιεχόμενοι στην διακήρυξη όροι και απαιτήσεις είναι υποχρεωτικοί για τους προσφέροντες. Η μη τήρησή τους καθιστά απαράδεκτη μια προσφορά και την αποκλείει από οποιαδήποτε αξιολόγηση.</w:t>
      </w:r>
    </w:p>
    <w:p w:rsidR="00283DCF" w:rsidRPr="00BA7393" w:rsidRDefault="00283DCF" w:rsidP="00202CF9">
      <w:pPr>
        <w:rPr>
          <w:rFonts w:ascii="Arial" w:eastAsia="SimSun" w:hAnsi="Arial" w:cs="Arial"/>
          <w:lang w:eastAsia="zh-CN"/>
        </w:rPr>
      </w:pPr>
    </w:p>
    <w:p w:rsidR="00283DCF" w:rsidRPr="00BA7393" w:rsidRDefault="005C23A5" w:rsidP="00202CF9">
      <w:pPr>
        <w:rPr>
          <w:rFonts w:ascii="Arial" w:hAnsi="Arial" w:cs="Arial"/>
        </w:rPr>
      </w:pPr>
      <w:r w:rsidRPr="00BA7393">
        <w:rPr>
          <w:rFonts w:ascii="Arial" w:eastAsia="SimSun" w:hAnsi="Arial" w:cs="Arial"/>
          <w:lang w:eastAsia="zh-CN"/>
        </w:rPr>
        <w:tab/>
      </w:r>
      <w:r w:rsidR="00283DCF" w:rsidRPr="00BA7393">
        <w:rPr>
          <w:rFonts w:ascii="Arial" w:eastAsia="SimSun" w:hAnsi="Arial" w:cs="Arial"/>
          <w:lang w:eastAsia="zh-CN"/>
        </w:rPr>
        <w:t>5.</w:t>
      </w:r>
      <w:r w:rsidRPr="00BA7393">
        <w:rPr>
          <w:rFonts w:ascii="Arial" w:hAnsi="Arial" w:cs="Arial"/>
        </w:rPr>
        <w:tab/>
      </w:r>
      <w:r w:rsidR="00283DCF" w:rsidRPr="00BA7393">
        <w:rPr>
          <w:rFonts w:ascii="Arial" w:hAnsi="Arial" w:cs="Arial"/>
        </w:rPr>
        <w:t>Εφόσον το υλικό δεν είναι διαιρετό και υπάρχουν ισότιμες προσφορές ή ισοδύναμες προσφορές, τελικός προμηθευτής επιλέγεται ο μειοδότης κατόπιν κλήρωσης, σύμφωνα με το Άρθρο 90 του Ν 4412/16.</w:t>
      </w:r>
    </w:p>
    <w:p w:rsidR="00283DCF" w:rsidRPr="00BA7393" w:rsidRDefault="00283DCF" w:rsidP="00202CF9">
      <w:pPr>
        <w:rPr>
          <w:rFonts w:ascii="Arial" w:eastAsia="SimSun" w:hAnsi="Arial" w:cs="Arial"/>
          <w:lang w:eastAsia="zh-CN"/>
        </w:rPr>
      </w:pPr>
    </w:p>
    <w:p w:rsidR="00283DCF" w:rsidRPr="00BA7393" w:rsidRDefault="005C23A5" w:rsidP="00202CF9">
      <w:pPr>
        <w:rPr>
          <w:rFonts w:ascii="Arial" w:hAnsi="Arial" w:cs="Arial"/>
          <w:b/>
        </w:rPr>
      </w:pPr>
      <w:r w:rsidRPr="00BA7393">
        <w:rPr>
          <w:rFonts w:ascii="Arial" w:eastAsia="SimSun" w:hAnsi="Arial" w:cs="Arial"/>
          <w:lang w:eastAsia="zh-CN"/>
        </w:rPr>
        <w:tab/>
      </w:r>
      <w:r w:rsidR="00283DCF" w:rsidRPr="00BA7393">
        <w:rPr>
          <w:rFonts w:ascii="Arial" w:eastAsia="SimSun" w:hAnsi="Arial" w:cs="Arial"/>
          <w:lang w:eastAsia="zh-CN"/>
        </w:rPr>
        <w:t>6.</w:t>
      </w:r>
      <w:r w:rsidRPr="00BA7393">
        <w:rPr>
          <w:rFonts w:ascii="Arial" w:hAnsi="Arial" w:cs="Arial"/>
        </w:rPr>
        <w:tab/>
      </w:r>
      <w:r w:rsidR="00283DCF" w:rsidRPr="00BA7393">
        <w:rPr>
          <w:rFonts w:ascii="Arial" w:hAnsi="Arial" w:cs="Arial"/>
          <w:b/>
          <w:lang w:val="en-US"/>
        </w:rPr>
        <w:t>H</w:t>
      </w:r>
      <w:r w:rsidR="00283DCF" w:rsidRPr="00BA7393">
        <w:rPr>
          <w:rFonts w:ascii="Arial" w:hAnsi="Arial" w:cs="Arial"/>
          <w:b/>
        </w:rPr>
        <w:t xml:space="preserve"> ελάχιστη προθεσμία παραλαβής προσφορών ανέρχεται σε</w:t>
      </w:r>
      <w:r w:rsidRPr="00BA7393">
        <w:rPr>
          <w:rFonts w:ascii="Arial" w:hAnsi="Arial" w:cs="Arial"/>
          <w:b/>
        </w:rPr>
        <w:t xml:space="preserve"> </w:t>
      </w:r>
      <w:r w:rsidR="00283DCF" w:rsidRPr="00BA7393">
        <w:rPr>
          <w:rFonts w:ascii="Arial" w:hAnsi="Arial" w:cs="Arial"/>
          <w:b/>
        </w:rPr>
        <w:t>δώδεκα (12) ημέρες από την ημερομηνία δημοσίευσης της προκήρυξης του συνοπτικού διαγωνισμού όπως στο άρθρο 121 (παρ. 1γ) του Ν.4412/2016.</w:t>
      </w:r>
    </w:p>
    <w:p w:rsidR="00C92A25" w:rsidRDefault="00C92A25" w:rsidP="00202CF9">
      <w:pPr>
        <w:autoSpaceDE w:val="0"/>
        <w:autoSpaceDN w:val="0"/>
        <w:adjustRightInd w:val="0"/>
        <w:rPr>
          <w:rFonts w:ascii="Arial" w:hAnsi="Arial" w:cs="Arial"/>
          <w:bCs/>
        </w:rPr>
      </w:pPr>
    </w:p>
    <w:p w:rsidR="00765D86" w:rsidRPr="00BA7393" w:rsidRDefault="00765D86" w:rsidP="00202CF9">
      <w:pPr>
        <w:autoSpaceDE w:val="0"/>
        <w:autoSpaceDN w:val="0"/>
        <w:adjustRightInd w:val="0"/>
        <w:rPr>
          <w:rFonts w:ascii="Arial" w:hAnsi="Arial" w:cs="Arial"/>
          <w:bCs/>
        </w:rPr>
      </w:pPr>
    </w:p>
    <w:p w:rsidR="005C23A5" w:rsidRPr="00BA7393" w:rsidRDefault="005C23A5" w:rsidP="00202CF9">
      <w:pPr>
        <w:autoSpaceDE w:val="0"/>
        <w:autoSpaceDN w:val="0"/>
        <w:adjustRightInd w:val="0"/>
        <w:jc w:val="center"/>
        <w:rPr>
          <w:rFonts w:ascii="Arial" w:hAnsi="Arial" w:cs="Arial"/>
          <w:bCs/>
        </w:rPr>
      </w:pPr>
      <w:r w:rsidRPr="00BA7393">
        <w:rPr>
          <w:rFonts w:ascii="Arial" w:hAnsi="Arial" w:cs="Arial"/>
          <w:b/>
          <w:u w:val="single"/>
        </w:rPr>
        <w:t>ΆΡΘΡΟ 3</w:t>
      </w:r>
    </w:p>
    <w:p w:rsidR="005C23A5" w:rsidRPr="00BA7393" w:rsidRDefault="005C23A5" w:rsidP="00202CF9">
      <w:pPr>
        <w:autoSpaceDE w:val="0"/>
        <w:autoSpaceDN w:val="0"/>
        <w:adjustRightInd w:val="0"/>
        <w:jc w:val="center"/>
        <w:rPr>
          <w:rFonts w:ascii="Arial" w:hAnsi="Arial" w:cs="Arial"/>
          <w:bCs/>
        </w:rPr>
      </w:pPr>
      <w:r w:rsidRPr="00BA7393">
        <w:rPr>
          <w:rFonts w:ascii="Arial" w:hAnsi="Arial" w:cs="Arial"/>
          <w:b/>
          <w:u w:val="single"/>
        </w:rPr>
        <w:t>Κατακύρωση Διαγωνισμού.</w:t>
      </w:r>
    </w:p>
    <w:p w:rsidR="005C23A5" w:rsidRPr="00BA7393" w:rsidRDefault="005C23A5" w:rsidP="00202CF9">
      <w:pPr>
        <w:autoSpaceDE w:val="0"/>
        <w:autoSpaceDN w:val="0"/>
        <w:adjustRightInd w:val="0"/>
        <w:rPr>
          <w:rFonts w:ascii="Arial" w:hAnsi="Arial" w:cs="Arial"/>
          <w:bCs/>
        </w:rPr>
      </w:pPr>
    </w:p>
    <w:p w:rsidR="005C23A5" w:rsidRPr="00BA7393" w:rsidRDefault="005C23A5" w:rsidP="00202CF9">
      <w:pPr>
        <w:rPr>
          <w:rFonts w:ascii="Arial" w:hAnsi="Arial" w:cs="Arial"/>
        </w:rPr>
      </w:pPr>
      <w:r w:rsidRPr="00BA7393">
        <w:rPr>
          <w:rFonts w:ascii="Arial" w:hAnsi="Arial" w:cs="Arial"/>
        </w:rPr>
        <w:tab/>
        <w:t>1.</w:t>
      </w:r>
      <w:r w:rsidRPr="00BA7393">
        <w:rPr>
          <w:rFonts w:ascii="Arial" w:hAnsi="Arial" w:cs="Arial"/>
        </w:rPr>
        <w:tab/>
        <w:t xml:space="preserve">Σε περίπτωση κατά την οποία τα αποτελέσματα του κριθούν τελικά ασύμφορα για την υπηρεσία, θα ματαιωθεί και θα επαναληφθεί σε </w:t>
      </w:r>
      <w:r w:rsidRPr="00BA7393">
        <w:rPr>
          <w:rFonts w:ascii="Arial" w:hAnsi="Arial" w:cs="Arial"/>
          <w:b/>
        </w:rPr>
        <w:t>3 φάσεις</w:t>
      </w:r>
      <w:r w:rsidRPr="00BA7393">
        <w:rPr>
          <w:rFonts w:ascii="Arial" w:hAnsi="Arial" w:cs="Arial"/>
        </w:rPr>
        <w:t xml:space="preserve"> σύμφωνα με το άρθρο 106 του Ν.4412/16 μετά από νεότερη ενημέρωση αφού κοινοποιηθεί η επανάληψη του ιδιαίτερα σ΄ αυτούς που συμμετείχαν στον προηγούμενο διαγωνισμό. Η κατάθεση τριών προσφορών δεν προβλέπεται στο νέο νομοθετικό πλαίσιο προμηθειών των ΕΔ, αρκεί όμως, όταν υποβάλλεται μία μόνο προσφορά γίνεται με κριτήριο την χαμηλότερη τιμή, να υπάρχουν συγκριτικά στοιχεία τιμών, είτε προηγουμένων διαγωνισμών, είτε της αγοράς που να αποδεικνύουν ότι είναι συμφέρουσα. Για την επίτευξη όσο το δυνατό συμφεροτέρων τιμών για την υπηρεσία, πρέπει να επιδιώκεται η συμμετοχή στους πέρα του ενός προμηθευτή.</w:t>
      </w:r>
    </w:p>
    <w:p w:rsidR="005C23A5" w:rsidRPr="00BA7393" w:rsidRDefault="005C23A5" w:rsidP="00202CF9">
      <w:pPr>
        <w:rPr>
          <w:rFonts w:ascii="Arial" w:hAnsi="Arial" w:cs="Arial"/>
        </w:rPr>
      </w:pPr>
    </w:p>
    <w:p w:rsidR="00D802AF" w:rsidRPr="00BA7393" w:rsidRDefault="005C23A5" w:rsidP="00202CF9">
      <w:pPr>
        <w:rPr>
          <w:rFonts w:ascii="Arial" w:hAnsi="Arial" w:cs="Arial"/>
        </w:rPr>
      </w:pPr>
      <w:r w:rsidRPr="00BA7393">
        <w:rPr>
          <w:rFonts w:ascii="Arial" w:hAnsi="Arial" w:cs="Arial"/>
        </w:rPr>
        <w:tab/>
        <w:t>2.</w:t>
      </w:r>
      <w:r w:rsidRPr="00BA7393">
        <w:rPr>
          <w:rFonts w:ascii="Arial" w:hAnsi="Arial" w:cs="Arial"/>
        </w:rPr>
        <w:tab/>
        <w:t xml:space="preserve">Εφόσον το υλικό δεν είναι διαιρετό και υπάρχουν ισότιμες προσφορές ή ισοδύναμες προσφορές </w:t>
      </w:r>
      <w:r w:rsidRPr="00BA7393">
        <w:rPr>
          <w:rFonts w:ascii="Arial" w:eastAsia="SimSun" w:hAnsi="Arial" w:cs="Arial"/>
          <w:lang w:eastAsia="zh-CN"/>
        </w:rPr>
        <w:t>με την ίδια ακριβώς τιμή,</w:t>
      </w:r>
      <w:r w:rsidRPr="00BA7393">
        <w:rPr>
          <w:rFonts w:ascii="Arial" w:hAnsi="Arial" w:cs="Arial"/>
        </w:rPr>
        <w:t xml:space="preserve"> τελικός προμηθευτής επιλέγεται ο μειοδότης κατόπιν </w:t>
      </w:r>
      <w:r w:rsidRPr="00BA7393">
        <w:rPr>
          <w:rFonts w:ascii="Arial" w:hAnsi="Arial" w:cs="Arial"/>
          <w:b/>
        </w:rPr>
        <w:t>κλήρωσης</w:t>
      </w:r>
      <w:r w:rsidRPr="00BA7393">
        <w:rPr>
          <w:rFonts w:ascii="Arial" w:eastAsia="SimSun" w:hAnsi="Arial" w:cs="Arial"/>
          <w:lang w:eastAsia="zh-CN"/>
        </w:rPr>
        <w:t xml:space="preserve"> μεταξύ των οικονομικών φορέων που υπέβαλαν ισότιμες προσφορές,</w:t>
      </w:r>
      <w:r w:rsidRPr="00BA7393">
        <w:rPr>
          <w:rFonts w:ascii="Arial" w:hAnsi="Arial" w:cs="Arial"/>
        </w:rPr>
        <w:t xml:space="preserve"> σύμφωνα με το Άρθρο 90 του </w:t>
      </w:r>
      <w:r w:rsidR="00D802AF" w:rsidRPr="00BA7393">
        <w:rPr>
          <w:rFonts w:ascii="Arial" w:hAnsi="Arial" w:cs="Arial"/>
        </w:rPr>
        <w:t>Ν.4412/16.</w:t>
      </w:r>
    </w:p>
    <w:p w:rsidR="005C23A5" w:rsidRPr="00BA7393" w:rsidRDefault="005C23A5" w:rsidP="00202CF9">
      <w:pPr>
        <w:rPr>
          <w:rFonts w:ascii="Arial" w:hAnsi="Arial" w:cs="Arial"/>
        </w:rPr>
      </w:pPr>
    </w:p>
    <w:p w:rsidR="005C23A5" w:rsidRPr="00BA7393" w:rsidRDefault="005C23A5" w:rsidP="00202CF9">
      <w:pPr>
        <w:rPr>
          <w:rFonts w:ascii="Arial" w:hAnsi="Arial" w:cs="Arial"/>
        </w:rPr>
      </w:pPr>
      <w:r w:rsidRPr="00BA7393">
        <w:rPr>
          <w:rFonts w:ascii="Arial" w:hAnsi="Arial" w:cs="Arial"/>
        </w:rPr>
        <w:tab/>
        <w:t>3.</w:t>
      </w:r>
      <w:r w:rsidRPr="00BA7393">
        <w:rPr>
          <w:rFonts w:ascii="Arial" w:hAnsi="Arial" w:cs="Arial"/>
        </w:rPr>
        <w:tab/>
        <w:t xml:space="preserve">Η αναθέτουσα αρχή, κοινοποιεί </w:t>
      </w:r>
      <w:r w:rsidRPr="00BA7393">
        <w:rPr>
          <w:rFonts w:ascii="Arial" w:hAnsi="Arial" w:cs="Arial"/>
          <w:b/>
          <w:u w:val="single"/>
        </w:rPr>
        <w:t>αμέσως</w:t>
      </w:r>
      <w:r w:rsidRPr="00BA7393">
        <w:rPr>
          <w:rFonts w:ascii="Arial" w:hAnsi="Arial" w:cs="Arial"/>
          <w:b/>
        </w:rPr>
        <w:t xml:space="preserve"> </w:t>
      </w:r>
      <w:r w:rsidRPr="00BA7393">
        <w:rPr>
          <w:rFonts w:ascii="Arial" w:hAnsi="Arial" w:cs="Arial"/>
        </w:rPr>
        <w:t xml:space="preserve">την απόφαση κατακύρωσης μαζί με αντίγραφο όλων των πρακτικών της διαδικασίας ελέγχου και αξιολόγησης </w:t>
      </w:r>
      <w:r w:rsidRPr="00BA7393">
        <w:rPr>
          <w:rFonts w:ascii="Arial" w:hAnsi="Arial" w:cs="Arial"/>
        </w:rPr>
        <w:lastRenderedPageBreak/>
        <w:t>των προσφορών, σε κάθε προσφέροντα, εκτός από τον προσωρινό ανάδοχο, με κάθε πρόσφορο τρόπο επί αποδείξει και στη συνέχεια ακολουθεί η υπόλοιπη διαδικασία τελικής κατακύρωσης του διαγωνισμού, σύμφωνα με το άρθρο 105 του Ν.4412/2016.</w:t>
      </w:r>
    </w:p>
    <w:p w:rsidR="005C23A5" w:rsidRPr="00BA7393" w:rsidRDefault="005C23A5" w:rsidP="00202CF9">
      <w:pPr>
        <w:rPr>
          <w:rFonts w:ascii="Arial" w:hAnsi="Arial" w:cs="Arial"/>
        </w:rPr>
      </w:pPr>
    </w:p>
    <w:p w:rsidR="005C23A5" w:rsidRPr="00BA7393" w:rsidRDefault="005C23A5" w:rsidP="00202CF9">
      <w:pPr>
        <w:rPr>
          <w:rFonts w:ascii="Arial" w:hAnsi="Arial" w:cs="Arial"/>
        </w:rPr>
      </w:pPr>
      <w:r w:rsidRPr="00BA7393">
        <w:rPr>
          <w:rFonts w:ascii="Arial" w:hAnsi="Arial" w:cs="Arial"/>
        </w:rPr>
        <w:tab/>
        <w:t>4.</w:t>
      </w:r>
      <w:r w:rsidRPr="00BA7393">
        <w:rPr>
          <w:rFonts w:ascii="Arial" w:hAnsi="Arial" w:cs="Arial"/>
        </w:rPr>
        <w:tab/>
        <w:t xml:space="preserve">Η υπογραφή της σύμβασης, η οποία υπογράφεται και από τα δύο (2) μέρη, γίνεται εντός είκοσι </w:t>
      </w:r>
      <w:r w:rsidRPr="00BA7393">
        <w:rPr>
          <w:rFonts w:ascii="Arial" w:hAnsi="Arial" w:cs="Arial"/>
          <w:b/>
        </w:rPr>
        <w:t>(20) εργασίμων ημερών</w:t>
      </w:r>
      <w:r w:rsidRPr="00BA7393">
        <w:rPr>
          <w:rFonts w:ascii="Arial" w:hAnsi="Arial" w:cs="Arial"/>
        </w:rPr>
        <w:t xml:space="preserve"> από τη κοινοποίηση της κατακυρώσεως και αφού ο τελευταίος μειοδότης προσκομίσει τα απαραίτητα δικαιολογητικά όπως αυτά αναφέρονται στο άρθρο 105 του Ν.4412/16.</w:t>
      </w:r>
    </w:p>
    <w:p w:rsidR="005C23A5" w:rsidRPr="00BA7393" w:rsidRDefault="005C23A5" w:rsidP="00202CF9">
      <w:pPr>
        <w:rPr>
          <w:rFonts w:ascii="Arial" w:hAnsi="Arial" w:cs="Arial"/>
        </w:rPr>
      </w:pPr>
    </w:p>
    <w:p w:rsidR="005C23A5" w:rsidRPr="00BA7393" w:rsidRDefault="005C23A5" w:rsidP="00202CF9">
      <w:pPr>
        <w:rPr>
          <w:rFonts w:ascii="Arial" w:hAnsi="Arial" w:cs="Arial"/>
        </w:rPr>
      </w:pPr>
      <w:r w:rsidRPr="00BA7393">
        <w:rPr>
          <w:rFonts w:ascii="Arial" w:hAnsi="Arial" w:cs="Arial"/>
        </w:rPr>
        <w:tab/>
        <w:t>5.</w:t>
      </w:r>
      <w:r w:rsidRPr="00BA7393">
        <w:rPr>
          <w:rFonts w:ascii="Arial" w:hAnsi="Arial" w:cs="Arial"/>
        </w:rPr>
        <w:tab/>
        <w:t>Η ακριβή ημερομηνία έναρξης της σύμβασης θα καθορισθεί με την κατακύρωση.</w:t>
      </w:r>
    </w:p>
    <w:p w:rsidR="005C23A5" w:rsidRPr="00BA7393" w:rsidRDefault="005C23A5" w:rsidP="00202CF9">
      <w:pPr>
        <w:rPr>
          <w:rFonts w:ascii="Arial" w:hAnsi="Arial" w:cs="Arial"/>
        </w:rPr>
      </w:pPr>
    </w:p>
    <w:p w:rsidR="005C23A5" w:rsidRPr="00BA7393" w:rsidRDefault="005C23A5" w:rsidP="00202CF9">
      <w:pPr>
        <w:rPr>
          <w:rFonts w:ascii="Arial" w:hAnsi="Arial" w:cs="Arial"/>
        </w:rPr>
      </w:pPr>
      <w:r w:rsidRPr="00BA7393">
        <w:rPr>
          <w:rFonts w:ascii="Arial" w:hAnsi="Arial" w:cs="Arial"/>
        </w:rPr>
        <w:tab/>
        <w:t>6.</w:t>
      </w:r>
      <w:r w:rsidRPr="00BA7393">
        <w:rPr>
          <w:rFonts w:ascii="Arial" w:hAnsi="Arial" w:cs="Arial"/>
        </w:rPr>
        <w:tab/>
        <w:t>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καταπίπτει υπέρ της αναθέτουσας αρχής η εγγύηση συμμετοχής του και η κατακύρωσης γίνεται στον προσφέροντα που υπέβαλε την αμέσως επόμενη πλέον συμφέρουσα από οικονομικής άποψης προσφορά. Αν κανένας από τους προσφέροντες δεν προσέλθει για υπογραφή του συμφωνητικού, η διαδικασία ανάθεσης ματαιώνεται σύμφωνα με την περίπτωση δ της παραγράφου 2 του άρθρου 106 του Ν.4412/2016.</w:t>
      </w:r>
    </w:p>
    <w:p w:rsidR="005C23A5" w:rsidRDefault="005C23A5" w:rsidP="00202CF9">
      <w:pPr>
        <w:autoSpaceDE w:val="0"/>
        <w:autoSpaceDN w:val="0"/>
        <w:adjustRightInd w:val="0"/>
        <w:rPr>
          <w:rFonts w:ascii="Arial" w:hAnsi="Arial" w:cs="Arial"/>
          <w:bCs/>
        </w:rPr>
      </w:pPr>
    </w:p>
    <w:p w:rsidR="00765D86" w:rsidRPr="00BA7393" w:rsidRDefault="00765D86" w:rsidP="00202CF9">
      <w:pPr>
        <w:autoSpaceDE w:val="0"/>
        <w:autoSpaceDN w:val="0"/>
        <w:adjustRightInd w:val="0"/>
        <w:rPr>
          <w:rFonts w:ascii="Arial" w:hAnsi="Arial" w:cs="Arial"/>
          <w:bCs/>
        </w:rPr>
      </w:pPr>
    </w:p>
    <w:p w:rsidR="005C23A5" w:rsidRPr="00BA7393" w:rsidRDefault="005C23A5" w:rsidP="00202CF9">
      <w:pPr>
        <w:jc w:val="center"/>
        <w:rPr>
          <w:rFonts w:ascii="Arial" w:hAnsi="Arial" w:cs="Arial"/>
          <w:b/>
          <w:u w:val="single"/>
        </w:rPr>
      </w:pPr>
      <w:r w:rsidRPr="00BA7393">
        <w:rPr>
          <w:rFonts w:ascii="Arial" w:hAnsi="Arial" w:cs="Arial"/>
          <w:b/>
          <w:u w:val="single"/>
        </w:rPr>
        <w:t>ΆΡΘΡΟ 4</w:t>
      </w:r>
    </w:p>
    <w:p w:rsidR="005C23A5" w:rsidRPr="00BA7393" w:rsidRDefault="005C23A5" w:rsidP="00202CF9">
      <w:pPr>
        <w:jc w:val="center"/>
        <w:rPr>
          <w:rFonts w:ascii="Arial" w:hAnsi="Arial" w:cs="Arial"/>
          <w:b/>
          <w:u w:val="single"/>
        </w:rPr>
      </w:pPr>
      <w:r w:rsidRPr="00BA7393">
        <w:rPr>
          <w:rFonts w:ascii="Arial" w:hAnsi="Arial" w:cs="Arial"/>
          <w:b/>
          <w:u w:val="single"/>
        </w:rPr>
        <w:t>Διάρκεια Σύμβασης</w:t>
      </w:r>
    </w:p>
    <w:p w:rsidR="005C23A5" w:rsidRPr="00BA7393" w:rsidRDefault="005C23A5" w:rsidP="00202CF9">
      <w:pPr>
        <w:autoSpaceDE w:val="0"/>
        <w:autoSpaceDN w:val="0"/>
        <w:adjustRightInd w:val="0"/>
        <w:rPr>
          <w:rFonts w:ascii="Arial" w:hAnsi="Arial" w:cs="Arial"/>
          <w:bCs/>
        </w:rPr>
      </w:pPr>
    </w:p>
    <w:p w:rsidR="00C92A25" w:rsidRDefault="005C23A5" w:rsidP="009E4B6E">
      <w:pPr>
        <w:tabs>
          <w:tab w:val="left" w:pos="720"/>
          <w:tab w:val="left" w:pos="993"/>
        </w:tabs>
        <w:rPr>
          <w:rFonts w:ascii="Arial" w:hAnsi="Arial" w:cs="Arial"/>
          <w:b/>
        </w:rPr>
      </w:pPr>
      <w:r w:rsidRPr="00BA7393">
        <w:rPr>
          <w:rFonts w:ascii="Arial" w:hAnsi="Arial" w:cs="Arial"/>
          <w:b/>
        </w:rPr>
        <w:tab/>
      </w:r>
      <w:r w:rsidR="00696F34" w:rsidRPr="005F7508">
        <w:rPr>
          <w:rFonts w:ascii="Arial" w:hAnsi="Arial" w:cs="Arial"/>
          <w:b/>
        </w:rPr>
        <w:t>Η προς υπογραφή σύμβαση θα είναι διάρκειας ενός (</w:t>
      </w:r>
      <w:r w:rsidR="00696F34">
        <w:rPr>
          <w:rFonts w:ascii="Arial" w:hAnsi="Arial" w:cs="Arial"/>
          <w:b/>
        </w:rPr>
        <w:t>1</w:t>
      </w:r>
      <w:r w:rsidR="00696F34" w:rsidRPr="005F7508">
        <w:rPr>
          <w:rFonts w:ascii="Arial" w:hAnsi="Arial" w:cs="Arial"/>
          <w:b/>
        </w:rPr>
        <w:t xml:space="preserve">) </w:t>
      </w:r>
      <w:r w:rsidR="00696F34">
        <w:rPr>
          <w:rFonts w:ascii="Arial" w:hAnsi="Arial" w:cs="Arial"/>
          <w:b/>
        </w:rPr>
        <w:t xml:space="preserve">Έτους </w:t>
      </w:r>
    </w:p>
    <w:p w:rsidR="009E4B6E" w:rsidRDefault="009E4B6E" w:rsidP="009E4B6E">
      <w:pPr>
        <w:tabs>
          <w:tab w:val="left" w:pos="720"/>
          <w:tab w:val="left" w:pos="993"/>
        </w:tabs>
        <w:rPr>
          <w:rFonts w:ascii="Arial" w:hAnsi="Arial" w:cs="Arial"/>
        </w:rPr>
      </w:pPr>
    </w:p>
    <w:p w:rsidR="003160DF" w:rsidRPr="00BA7393" w:rsidRDefault="003160DF" w:rsidP="009E4B6E">
      <w:pPr>
        <w:tabs>
          <w:tab w:val="left" w:pos="720"/>
          <w:tab w:val="left" w:pos="993"/>
        </w:tabs>
        <w:rPr>
          <w:rFonts w:ascii="Arial" w:hAnsi="Arial" w:cs="Arial"/>
        </w:rPr>
      </w:pPr>
    </w:p>
    <w:p w:rsidR="00C92A25" w:rsidRPr="00BA7393" w:rsidRDefault="00C92A25" w:rsidP="00202CF9">
      <w:pPr>
        <w:jc w:val="center"/>
        <w:rPr>
          <w:rFonts w:ascii="Arial" w:hAnsi="Arial" w:cs="Arial"/>
          <w:b/>
          <w:u w:val="single"/>
        </w:rPr>
      </w:pPr>
      <w:r w:rsidRPr="00BA7393">
        <w:rPr>
          <w:rFonts w:ascii="Arial" w:hAnsi="Arial" w:cs="Arial"/>
          <w:b/>
          <w:u w:val="single"/>
        </w:rPr>
        <w:t>ΆΡΘΡΟ 5</w:t>
      </w:r>
    </w:p>
    <w:p w:rsidR="00C92A25" w:rsidRPr="00BA7393" w:rsidRDefault="00C92A25" w:rsidP="00202CF9">
      <w:pPr>
        <w:jc w:val="center"/>
        <w:rPr>
          <w:rFonts w:ascii="Arial" w:hAnsi="Arial" w:cs="Arial"/>
          <w:b/>
          <w:u w:val="single"/>
        </w:rPr>
      </w:pPr>
      <w:r w:rsidRPr="00BA7393">
        <w:rPr>
          <w:rFonts w:ascii="Arial" w:hAnsi="Arial" w:cs="Arial"/>
          <w:b/>
          <w:u w:val="single"/>
        </w:rPr>
        <w:t>Κρατήσεις-Έξοδα</w:t>
      </w:r>
    </w:p>
    <w:p w:rsidR="00C92A25" w:rsidRPr="00BA7393" w:rsidRDefault="00C92A25" w:rsidP="00202CF9">
      <w:pPr>
        <w:autoSpaceDE w:val="0"/>
        <w:autoSpaceDN w:val="0"/>
        <w:adjustRightInd w:val="0"/>
        <w:rPr>
          <w:rFonts w:ascii="Arial" w:eastAsia="Calibri" w:hAnsi="Arial" w:cs="Arial"/>
          <w:color w:val="000000" w:themeColor="text1"/>
        </w:rPr>
      </w:pPr>
    </w:p>
    <w:p w:rsidR="00C92A25" w:rsidRPr="00BA7393" w:rsidRDefault="008C597E" w:rsidP="00202CF9">
      <w:pPr>
        <w:autoSpaceDE w:val="0"/>
        <w:autoSpaceDN w:val="0"/>
        <w:adjustRightInd w:val="0"/>
        <w:rPr>
          <w:rFonts w:ascii="Arial" w:eastAsia="Calibri" w:hAnsi="Arial" w:cs="Arial"/>
          <w:color w:val="000000" w:themeColor="text1"/>
        </w:rPr>
      </w:pPr>
      <w:r w:rsidRPr="00BA7393">
        <w:rPr>
          <w:rFonts w:ascii="Arial" w:eastAsia="Calibri" w:hAnsi="Arial" w:cs="Arial"/>
          <w:color w:val="000000" w:themeColor="text1"/>
        </w:rPr>
        <w:tab/>
      </w:r>
      <w:r w:rsidR="003917DA" w:rsidRPr="003917DA">
        <w:rPr>
          <w:rFonts w:ascii="Arial" w:eastAsia="Calibri" w:hAnsi="Arial" w:cs="Arial"/>
          <w:color w:val="000000" w:themeColor="text1"/>
        </w:rPr>
        <w:t>1</w:t>
      </w:r>
      <w:r w:rsidR="00C92A25" w:rsidRPr="00BA7393">
        <w:rPr>
          <w:rFonts w:ascii="Arial" w:eastAsia="Calibri" w:hAnsi="Arial" w:cs="Arial"/>
          <w:color w:val="000000" w:themeColor="text1"/>
        </w:rPr>
        <w:t>.</w:t>
      </w:r>
      <w:r w:rsidRPr="00BA7393">
        <w:rPr>
          <w:rFonts w:ascii="Arial" w:eastAsia="Calibri" w:hAnsi="Arial" w:cs="Arial"/>
          <w:color w:val="000000" w:themeColor="text1"/>
        </w:rPr>
        <w:tab/>
      </w:r>
      <w:r w:rsidR="00C92A25" w:rsidRPr="006C54A9">
        <w:rPr>
          <w:rFonts w:ascii="Arial" w:eastAsia="Calibri" w:hAnsi="Arial" w:cs="Arial"/>
          <w:color w:val="000000" w:themeColor="text1"/>
          <w:u w:val="single"/>
        </w:rPr>
        <w:t xml:space="preserve">Που ισούται με ή υπερβαίνει τα </w:t>
      </w:r>
      <w:r w:rsidR="004C0FA5" w:rsidRPr="006C54A9">
        <w:rPr>
          <w:rFonts w:ascii="Arial" w:eastAsia="Calibri" w:hAnsi="Arial" w:cs="Arial"/>
          <w:color w:val="000000" w:themeColor="text1"/>
          <w:u w:val="single"/>
        </w:rPr>
        <w:t>χίλια (1000</w:t>
      </w:r>
      <w:r w:rsidR="00C92A25" w:rsidRPr="006C54A9">
        <w:rPr>
          <w:rFonts w:ascii="Arial" w:eastAsia="Calibri" w:hAnsi="Arial" w:cs="Arial"/>
          <w:color w:val="000000" w:themeColor="text1"/>
          <w:u w:val="single"/>
        </w:rPr>
        <w:t>€) Ευρώ</w:t>
      </w:r>
      <w:r w:rsidR="00C92A25" w:rsidRPr="00BA7393">
        <w:rPr>
          <w:rFonts w:ascii="Arial" w:eastAsia="Calibri" w:hAnsi="Arial" w:cs="Arial"/>
          <w:color w:val="000000" w:themeColor="text1"/>
        </w:rPr>
        <w:t xml:space="preserve">, διενεργούνται κρατήσεις συνολικού ποσοστού </w:t>
      </w:r>
      <w:r w:rsidR="00C92A25" w:rsidRPr="00BA7393">
        <w:rPr>
          <w:rFonts w:ascii="Arial" w:eastAsia="Calibri" w:hAnsi="Arial" w:cs="Arial"/>
          <w:b/>
          <w:color w:val="000000" w:themeColor="text1"/>
        </w:rPr>
        <w:t>4,2</w:t>
      </w:r>
      <w:r w:rsidR="00DC5A18" w:rsidRPr="00BA7393">
        <w:rPr>
          <w:rFonts w:ascii="Arial" w:eastAsia="Calibri" w:hAnsi="Arial" w:cs="Arial"/>
          <w:b/>
          <w:color w:val="000000" w:themeColor="text1"/>
        </w:rPr>
        <w:t>3068</w:t>
      </w:r>
      <w:r w:rsidR="00C92A25" w:rsidRPr="00BA7393">
        <w:rPr>
          <w:rFonts w:ascii="Arial" w:eastAsia="Calibri" w:hAnsi="Arial" w:cs="Arial"/>
          <w:color w:val="000000" w:themeColor="text1"/>
        </w:rPr>
        <w:t>%, που αναλύονται ως εξής:</w:t>
      </w:r>
    </w:p>
    <w:p w:rsidR="008C597E" w:rsidRPr="00BA7393" w:rsidRDefault="008C597E" w:rsidP="00202CF9">
      <w:pPr>
        <w:autoSpaceDE w:val="0"/>
        <w:autoSpaceDN w:val="0"/>
        <w:adjustRightInd w:val="0"/>
        <w:rPr>
          <w:rFonts w:ascii="Arial" w:eastAsia="Calibri" w:hAnsi="Arial" w:cs="Arial"/>
          <w:color w:val="000000" w:themeColor="text1"/>
        </w:rPr>
      </w:pPr>
    </w:p>
    <w:p w:rsidR="00C92A25" w:rsidRPr="00BA7393" w:rsidRDefault="008C597E" w:rsidP="00202CF9">
      <w:pPr>
        <w:autoSpaceDE w:val="0"/>
        <w:autoSpaceDN w:val="0"/>
        <w:adjustRightInd w:val="0"/>
        <w:rPr>
          <w:rFonts w:ascii="Arial" w:eastAsia="Calibri" w:hAnsi="Arial" w:cs="Arial"/>
          <w:color w:val="000000" w:themeColor="text1"/>
        </w:rPr>
      </w:pPr>
      <w:r w:rsidRPr="00BA7393">
        <w:rPr>
          <w:rFonts w:ascii="Arial" w:eastAsia="Calibri" w:hAnsi="Arial" w:cs="Arial"/>
          <w:color w:val="000000" w:themeColor="text1"/>
        </w:rPr>
        <w:tab/>
      </w:r>
      <w:r w:rsidRPr="00BA7393">
        <w:rPr>
          <w:rFonts w:ascii="Arial" w:eastAsia="Calibri" w:hAnsi="Arial" w:cs="Arial"/>
          <w:color w:val="000000" w:themeColor="text1"/>
        </w:rPr>
        <w:tab/>
      </w:r>
      <w:r w:rsidR="00C92A25" w:rsidRPr="00BA7393">
        <w:rPr>
          <w:rFonts w:ascii="Arial" w:eastAsia="Calibri" w:hAnsi="Arial" w:cs="Arial"/>
          <w:color w:val="000000" w:themeColor="text1"/>
        </w:rPr>
        <w:t>α.</w:t>
      </w:r>
      <w:r w:rsidRPr="00BA7393">
        <w:rPr>
          <w:rFonts w:ascii="Arial" w:eastAsia="Calibri" w:hAnsi="Arial" w:cs="Arial"/>
          <w:color w:val="000000" w:themeColor="text1"/>
        </w:rPr>
        <w:tab/>
      </w:r>
      <w:r w:rsidR="00C92A25" w:rsidRPr="00BA7393">
        <w:rPr>
          <w:rFonts w:ascii="Arial" w:eastAsia="Calibri" w:hAnsi="Arial" w:cs="Arial"/>
          <w:color w:val="000000" w:themeColor="text1"/>
        </w:rPr>
        <w:t>Υπέρ ΜΤΣ</w:t>
      </w:r>
      <w:r w:rsidRPr="00BA7393">
        <w:rPr>
          <w:rFonts w:ascii="Arial" w:eastAsia="Calibri" w:hAnsi="Arial" w:cs="Arial"/>
          <w:color w:val="000000" w:themeColor="text1"/>
        </w:rPr>
        <w:t>:</w:t>
      </w:r>
      <w:r w:rsidRPr="00BA7393">
        <w:rPr>
          <w:rFonts w:ascii="Arial" w:eastAsia="Calibri" w:hAnsi="Arial" w:cs="Arial"/>
          <w:color w:val="000000" w:themeColor="text1"/>
        </w:rPr>
        <w:tab/>
      </w:r>
      <w:r w:rsidRPr="00BA7393">
        <w:rPr>
          <w:rFonts w:ascii="Arial" w:eastAsia="Calibri" w:hAnsi="Arial" w:cs="Arial"/>
          <w:color w:val="000000" w:themeColor="text1"/>
        </w:rPr>
        <w:tab/>
      </w:r>
      <w:r w:rsidRPr="00BA7393">
        <w:rPr>
          <w:rFonts w:ascii="Arial" w:eastAsia="Calibri" w:hAnsi="Arial" w:cs="Arial"/>
          <w:color w:val="000000" w:themeColor="text1"/>
        </w:rPr>
        <w:tab/>
      </w:r>
      <w:r w:rsidR="0067463D" w:rsidRPr="00BA7393">
        <w:rPr>
          <w:rFonts w:ascii="Arial" w:eastAsia="Calibri" w:hAnsi="Arial" w:cs="Arial"/>
          <w:color w:val="000000" w:themeColor="text1"/>
        </w:rPr>
        <w:tab/>
      </w:r>
      <w:r w:rsidR="00C92A25" w:rsidRPr="00BA7393">
        <w:rPr>
          <w:rFonts w:ascii="Arial" w:eastAsia="Calibri" w:hAnsi="Arial" w:cs="Arial"/>
          <w:color w:val="000000" w:themeColor="text1"/>
        </w:rPr>
        <w:t>4,00%</w:t>
      </w:r>
    </w:p>
    <w:p w:rsidR="008C597E" w:rsidRPr="00BA7393" w:rsidRDefault="008C597E" w:rsidP="00202CF9">
      <w:pPr>
        <w:autoSpaceDE w:val="0"/>
        <w:autoSpaceDN w:val="0"/>
        <w:adjustRightInd w:val="0"/>
        <w:rPr>
          <w:rFonts w:ascii="Arial" w:eastAsia="Calibri" w:hAnsi="Arial" w:cs="Arial"/>
          <w:color w:val="000000" w:themeColor="text1"/>
        </w:rPr>
      </w:pPr>
    </w:p>
    <w:p w:rsidR="00C92A25" w:rsidRPr="00BA7393" w:rsidRDefault="008C597E" w:rsidP="00202CF9">
      <w:pPr>
        <w:autoSpaceDE w:val="0"/>
        <w:autoSpaceDN w:val="0"/>
        <w:adjustRightInd w:val="0"/>
        <w:rPr>
          <w:rFonts w:ascii="Arial" w:eastAsia="Calibri" w:hAnsi="Arial" w:cs="Arial"/>
          <w:color w:val="000000" w:themeColor="text1"/>
        </w:rPr>
      </w:pPr>
      <w:r w:rsidRPr="00BA7393">
        <w:rPr>
          <w:rFonts w:ascii="Arial" w:eastAsia="Calibri" w:hAnsi="Arial" w:cs="Arial"/>
          <w:color w:val="000000" w:themeColor="text1"/>
        </w:rPr>
        <w:tab/>
      </w:r>
      <w:r w:rsidRPr="00BA7393">
        <w:rPr>
          <w:rFonts w:ascii="Arial" w:eastAsia="Calibri" w:hAnsi="Arial" w:cs="Arial"/>
          <w:color w:val="000000" w:themeColor="text1"/>
        </w:rPr>
        <w:tab/>
      </w:r>
      <w:r w:rsidR="00C92A25" w:rsidRPr="00BA7393">
        <w:rPr>
          <w:rFonts w:ascii="Arial" w:eastAsia="Calibri" w:hAnsi="Arial" w:cs="Arial"/>
          <w:color w:val="000000" w:themeColor="text1"/>
        </w:rPr>
        <w:t>β.</w:t>
      </w:r>
      <w:r w:rsidRPr="00BA7393">
        <w:rPr>
          <w:rFonts w:ascii="Arial" w:eastAsia="Calibri" w:hAnsi="Arial" w:cs="Arial"/>
          <w:color w:val="000000" w:themeColor="text1"/>
        </w:rPr>
        <w:tab/>
      </w:r>
      <w:r w:rsidR="00C92A25" w:rsidRPr="00BA7393">
        <w:rPr>
          <w:rFonts w:ascii="Arial" w:eastAsia="Calibri" w:hAnsi="Arial" w:cs="Arial"/>
          <w:color w:val="000000" w:themeColor="text1"/>
        </w:rPr>
        <w:t>Υπέρ Ε.Α.Α.ΔΗ.ΣΥ.</w:t>
      </w:r>
      <w:r w:rsidRPr="00BA7393">
        <w:rPr>
          <w:rFonts w:ascii="Arial" w:eastAsia="Calibri" w:hAnsi="Arial" w:cs="Arial"/>
          <w:color w:val="000000" w:themeColor="text1"/>
        </w:rPr>
        <w:t>:</w:t>
      </w:r>
      <w:r w:rsidRPr="00BA7393">
        <w:rPr>
          <w:rFonts w:ascii="Arial" w:eastAsia="Calibri" w:hAnsi="Arial" w:cs="Arial"/>
          <w:color w:val="000000" w:themeColor="text1"/>
        </w:rPr>
        <w:tab/>
      </w:r>
      <w:r w:rsidRPr="00BA7393">
        <w:rPr>
          <w:rFonts w:ascii="Arial" w:eastAsia="Calibri" w:hAnsi="Arial" w:cs="Arial"/>
          <w:color w:val="000000" w:themeColor="text1"/>
        </w:rPr>
        <w:tab/>
      </w:r>
      <w:r w:rsidRPr="00BA7393">
        <w:rPr>
          <w:rFonts w:ascii="Arial" w:eastAsia="Calibri" w:hAnsi="Arial" w:cs="Arial"/>
          <w:color w:val="000000" w:themeColor="text1"/>
        </w:rPr>
        <w:tab/>
      </w:r>
      <w:r w:rsidR="00C92A25" w:rsidRPr="00BA7393">
        <w:rPr>
          <w:rFonts w:ascii="Arial" w:eastAsia="Calibri" w:hAnsi="Arial" w:cs="Arial"/>
          <w:color w:val="000000" w:themeColor="text1"/>
        </w:rPr>
        <w:t>0,0</w:t>
      </w:r>
      <w:r w:rsidR="00DC5A18" w:rsidRPr="00BA7393">
        <w:rPr>
          <w:rFonts w:ascii="Arial" w:eastAsia="Calibri" w:hAnsi="Arial" w:cs="Arial"/>
          <w:color w:val="000000" w:themeColor="text1"/>
        </w:rPr>
        <w:t>7</w:t>
      </w:r>
      <w:r w:rsidR="00C92A25" w:rsidRPr="00BA7393">
        <w:rPr>
          <w:rFonts w:ascii="Arial" w:eastAsia="Calibri" w:hAnsi="Arial" w:cs="Arial"/>
          <w:color w:val="000000" w:themeColor="text1"/>
        </w:rPr>
        <w:t>%</w:t>
      </w:r>
    </w:p>
    <w:p w:rsidR="008C597E" w:rsidRPr="00BA7393" w:rsidRDefault="008C597E" w:rsidP="00202CF9">
      <w:pPr>
        <w:autoSpaceDE w:val="0"/>
        <w:autoSpaceDN w:val="0"/>
        <w:adjustRightInd w:val="0"/>
        <w:rPr>
          <w:rFonts w:ascii="Arial" w:eastAsia="Calibri" w:hAnsi="Arial" w:cs="Arial"/>
          <w:color w:val="000000" w:themeColor="text1"/>
        </w:rPr>
      </w:pPr>
    </w:p>
    <w:p w:rsidR="00C92A25" w:rsidRPr="00BA7393" w:rsidRDefault="008C597E" w:rsidP="00202CF9">
      <w:pPr>
        <w:autoSpaceDE w:val="0"/>
        <w:autoSpaceDN w:val="0"/>
        <w:adjustRightInd w:val="0"/>
        <w:rPr>
          <w:rFonts w:ascii="Arial" w:eastAsia="Calibri" w:hAnsi="Arial" w:cs="Arial"/>
          <w:color w:val="000000" w:themeColor="text1"/>
        </w:rPr>
      </w:pPr>
      <w:r w:rsidRPr="00BA7393">
        <w:rPr>
          <w:rFonts w:ascii="Arial" w:eastAsia="Calibri" w:hAnsi="Arial" w:cs="Arial"/>
          <w:color w:val="000000" w:themeColor="text1"/>
        </w:rPr>
        <w:tab/>
      </w:r>
      <w:r w:rsidRPr="00BA7393">
        <w:rPr>
          <w:rFonts w:ascii="Arial" w:eastAsia="Calibri" w:hAnsi="Arial" w:cs="Arial"/>
          <w:color w:val="000000" w:themeColor="text1"/>
        </w:rPr>
        <w:tab/>
      </w:r>
      <w:r w:rsidR="00C92A25" w:rsidRPr="00BA7393">
        <w:rPr>
          <w:rFonts w:ascii="Arial" w:eastAsia="Calibri" w:hAnsi="Arial" w:cs="Arial"/>
          <w:color w:val="000000" w:themeColor="text1"/>
        </w:rPr>
        <w:t>γ.</w:t>
      </w:r>
      <w:r w:rsidRPr="00BA7393">
        <w:rPr>
          <w:rFonts w:ascii="Arial" w:eastAsia="Calibri" w:hAnsi="Arial" w:cs="Arial"/>
          <w:color w:val="000000" w:themeColor="text1"/>
        </w:rPr>
        <w:tab/>
      </w:r>
      <w:r w:rsidR="00C92A25" w:rsidRPr="00BA7393">
        <w:rPr>
          <w:rFonts w:ascii="Arial" w:eastAsia="Calibri" w:hAnsi="Arial" w:cs="Arial"/>
          <w:color w:val="000000" w:themeColor="text1"/>
        </w:rPr>
        <w:t>Υπέρ Α.Ε.Π.Π.</w:t>
      </w:r>
      <w:r w:rsidRPr="00BA7393">
        <w:rPr>
          <w:rFonts w:ascii="Arial" w:eastAsia="Calibri" w:hAnsi="Arial" w:cs="Arial"/>
          <w:color w:val="000000" w:themeColor="text1"/>
        </w:rPr>
        <w:t>:</w:t>
      </w:r>
      <w:r w:rsidRPr="00BA7393">
        <w:rPr>
          <w:rFonts w:ascii="Arial" w:eastAsia="Calibri" w:hAnsi="Arial" w:cs="Arial"/>
          <w:color w:val="000000" w:themeColor="text1"/>
        </w:rPr>
        <w:tab/>
      </w:r>
      <w:r w:rsidRPr="00BA7393">
        <w:rPr>
          <w:rFonts w:ascii="Arial" w:eastAsia="Calibri" w:hAnsi="Arial" w:cs="Arial"/>
          <w:color w:val="000000" w:themeColor="text1"/>
        </w:rPr>
        <w:tab/>
      </w:r>
      <w:r w:rsidRPr="00BA7393">
        <w:rPr>
          <w:rFonts w:ascii="Arial" w:eastAsia="Calibri" w:hAnsi="Arial" w:cs="Arial"/>
          <w:color w:val="000000" w:themeColor="text1"/>
        </w:rPr>
        <w:tab/>
      </w:r>
      <w:r w:rsidR="00C92A25" w:rsidRPr="00BA7393">
        <w:rPr>
          <w:rFonts w:ascii="Arial" w:eastAsia="Calibri" w:hAnsi="Arial" w:cs="Arial"/>
          <w:color w:val="000000" w:themeColor="text1"/>
        </w:rPr>
        <w:t>0,06%</w:t>
      </w:r>
    </w:p>
    <w:p w:rsidR="008C597E" w:rsidRPr="00BA7393" w:rsidRDefault="008C597E" w:rsidP="00202CF9">
      <w:pPr>
        <w:autoSpaceDE w:val="0"/>
        <w:autoSpaceDN w:val="0"/>
        <w:adjustRightInd w:val="0"/>
        <w:rPr>
          <w:rFonts w:ascii="Arial" w:eastAsia="Calibri" w:hAnsi="Arial" w:cs="Arial"/>
          <w:color w:val="000000" w:themeColor="text1"/>
        </w:rPr>
      </w:pPr>
    </w:p>
    <w:p w:rsidR="00C92A25" w:rsidRPr="00BA7393" w:rsidRDefault="008C597E" w:rsidP="00202CF9">
      <w:pPr>
        <w:autoSpaceDE w:val="0"/>
        <w:autoSpaceDN w:val="0"/>
        <w:adjustRightInd w:val="0"/>
        <w:rPr>
          <w:rFonts w:ascii="Arial" w:eastAsia="Calibri" w:hAnsi="Arial" w:cs="Arial"/>
          <w:color w:val="000000" w:themeColor="text1"/>
        </w:rPr>
      </w:pPr>
      <w:r w:rsidRPr="00BA7393">
        <w:rPr>
          <w:rFonts w:ascii="Arial" w:eastAsia="Calibri" w:hAnsi="Arial" w:cs="Arial"/>
          <w:color w:val="000000" w:themeColor="text1"/>
        </w:rPr>
        <w:tab/>
      </w:r>
      <w:r w:rsidRPr="00BA7393">
        <w:rPr>
          <w:rFonts w:ascii="Arial" w:eastAsia="Calibri" w:hAnsi="Arial" w:cs="Arial"/>
          <w:color w:val="000000" w:themeColor="text1"/>
        </w:rPr>
        <w:tab/>
      </w:r>
      <w:r w:rsidR="00C92A25" w:rsidRPr="00BA7393">
        <w:rPr>
          <w:rFonts w:ascii="Arial" w:eastAsia="Calibri" w:hAnsi="Arial" w:cs="Arial"/>
          <w:color w:val="000000" w:themeColor="text1"/>
        </w:rPr>
        <w:t>δ.</w:t>
      </w:r>
      <w:r w:rsidRPr="00BA7393">
        <w:rPr>
          <w:rFonts w:ascii="Arial" w:eastAsia="Calibri" w:hAnsi="Arial" w:cs="Arial"/>
          <w:color w:val="000000" w:themeColor="text1"/>
        </w:rPr>
        <w:tab/>
      </w:r>
      <w:r w:rsidR="00C92A25" w:rsidRPr="00BA7393">
        <w:rPr>
          <w:rFonts w:ascii="Arial" w:eastAsia="Calibri" w:hAnsi="Arial" w:cs="Arial"/>
          <w:color w:val="000000" w:themeColor="text1"/>
        </w:rPr>
        <w:t>Υπέρ Χαρτοσήμου</w:t>
      </w:r>
      <w:r w:rsidRPr="00BA7393">
        <w:rPr>
          <w:rFonts w:ascii="Arial" w:eastAsia="Calibri" w:hAnsi="Arial" w:cs="Arial"/>
          <w:color w:val="000000" w:themeColor="text1"/>
        </w:rPr>
        <w:t>:</w:t>
      </w:r>
      <w:r w:rsidRPr="00BA7393">
        <w:rPr>
          <w:rFonts w:ascii="Arial" w:eastAsia="Calibri" w:hAnsi="Arial" w:cs="Arial"/>
          <w:color w:val="000000" w:themeColor="text1"/>
        </w:rPr>
        <w:tab/>
      </w:r>
      <w:r w:rsidRPr="00BA7393">
        <w:rPr>
          <w:rFonts w:ascii="Arial" w:eastAsia="Calibri" w:hAnsi="Arial" w:cs="Arial"/>
          <w:color w:val="000000" w:themeColor="text1"/>
        </w:rPr>
        <w:tab/>
      </w:r>
      <w:r w:rsidRPr="00BA7393">
        <w:rPr>
          <w:rFonts w:ascii="Arial" w:eastAsia="Calibri" w:hAnsi="Arial" w:cs="Arial"/>
          <w:color w:val="000000" w:themeColor="text1"/>
        </w:rPr>
        <w:tab/>
      </w:r>
      <w:r w:rsidR="00C92A25" w:rsidRPr="00BA7393">
        <w:rPr>
          <w:rFonts w:ascii="Arial" w:eastAsia="Calibri" w:hAnsi="Arial" w:cs="Arial"/>
          <w:color w:val="000000" w:themeColor="text1"/>
        </w:rPr>
        <w:t>0,083</w:t>
      </w:r>
      <w:r w:rsidR="00DC5A18" w:rsidRPr="00BA7393">
        <w:rPr>
          <w:rFonts w:ascii="Arial" w:eastAsia="Calibri" w:hAnsi="Arial" w:cs="Arial"/>
          <w:color w:val="000000" w:themeColor="text1"/>
        </w:rPr>
        <w:t>9</w:t>
      </w:r>
      <w:r w:rsidR="00C92A25" w:rsidRPr="00BA7393">
        <w:rPr>
          <w:rFonts w:ascii="Arial" w:eastAsia="Calibri" w:hAnsi="Arial" w:cs="Arial"/>
          <w:color w:val="000000" w:themeColor="text1"/>
        </w:rPr>
        <w:t>%</w:t>
      </w:r>
    </w:p>
    <w:p w:rsidR="008C597E" w:rsidRPr="00BA7393" w:rsidRDefault="008C597E" w:rsidP="00202CF9">
      <w:pPr>
        <w:autoSpaceDE w:val="0"/>
        <w:autoSpaceDN w:val="0"/>
        <w:adjustRightInd w:val="0"/>
        <w:rPr>
          <w:rFonts w:ascii="Arial" w:eastAsia="Calibri" w:hAnsi="Arial" w:cs="Arial"/>
          <w:color w:val="000000" w:themeColor="text1"/>
        </w:rPr>
      </w:pPr>
    </w:p>
    <w:p w:rsidR="00C92A25" w:rsidRPr="00BA7393" w:rsidRDefault="008C597E" w:rsidP="00202CF9">
      <w:pPr>
        <w:autoSpaceDE w:val="0"/>
        <w:autoSpaceDN w:val="0"/>
        <w:adjustRightInd w:val="0"/>
        <w:rPr>
          <w:rFonts w:ascii="Arial" w:eastAsia="Calibri" w:hAnsi="Arial" w:cs="Arial"/>
          <w:color w:val="000000" w:themeColor="text1"/>
        </w:rPr>
      </w:pPr>
      <w:r w:rsidRPr="00BA7393">
        <w:rPr>
          <w:rFonts w:ascii="Arial" w:eastAsia="Calibri" w:hAnsi="Arial" w:cs="Arial"/>
          <w:color w:val="000000" w:themeColor="text1"/>
        </w:rPr>
        <w:tab/>
      </w:r>
      <w:r w:rsidRPr="00BA7393">
        <w:rPr>
          <w:rFonts w:ascii="Arial" w:eastAsia="Calibri" w:hAnsi="Arial" w:cs="Arial"/>
          <w:color w:val="000000" w:themeColor="text1"/>
        </w:rPr>
        <w:tab/>
      </w:r>
      <w:r w:rsidR="00C92A25" w:rsidRPr="00BA7393">
        <w:rPr>
          <w:rFonts w:ascii="Arial" w:eastAsia="Calibri" w:hAnsi="Arial" w:cs="Arial"/>
          <w:color w:val="000000" w:themeColor="text1"/>
        </w:rPr>
        <w:t>ε.</w:t>
      </w:r>
      <w:r w:rsidRPr="00BA7393">
        <w:rPr>
          <w:rFonts w:ascii="Arial" w:eastAsia="Calibri" w:hAnsi="Arial" w:cs="Arial"/>
          <w:color w:val="000000" w:themeColor="text1"/>
        </w:rPr>
        <w:tab/>
      </w:r>
      <w:r w:rsidR="00C92A25" w:rsidRPr="00BA7393">
        <w:rPr>
          <w:rFonts w:ascii="Arial" w:eastAsia="Calibri" w:hAnsi="Arial" w:cs="Arial"/>
          <w:color w:val="000000" w:themeColor="text1"/>
        </w:rPr>
        <w:t>Υπέρ ΟΓΑ/Χαρτοσήμου</w:t>
      </w:r>
      <w:r w:rsidRPr="00BA7393">
        <w:rPr>
          <w:rFonts w:ascii="Arial" w:eastAsia="Calibri" w:hAnsi="Arial" w:cs="Arial"/>
          <w:color w:val="000000" w:themeColor="text1"/>
        </w:rPr>
        <w:t>:</w:t>
      </w:r>
      <w:r w:rsidRPr="00BA7393">
        <w:rPr>
          <w:rFonts w:ascii="Arial" w:eastAsia="Calibri" w:hAnsi="Arial" w:cs="Arial"/>
          <w:color w:val="000000" w:themeColor="text1"/>
        </w:rPr>
        <w:tab/>
      </w:r>
      <w:r w:rsidRPr="00BA7393">
        <w:rPr>
          <w:rFonts w:ascii="Arial" w:eastAsia="Calibri" w:hAnsi="Arial" w:cs="Arial"/>
          <w:color w:val="000000" w:themeColor="text1"/>
        </w:rPr>
        <w:tab/>
      </w:r>
      <w:r w:rsidR="00C92A25" w:rsidRPr="00BA7393">
        <w:rPr>
          <w:rFonts w:ascii="Arial" w:eastAsia="Calibri" w:hAnsi="Arial" w:cs="Arial"/>
          <w:color w:val="000000" w:themeColor="text1"/>
        </w:rPr>
        <w:t>0,0167</w:t>
      </w:r>
      <w:r w:rsidR="00DC5A18" w:rsidRPr="00BA7393">
        <w:rPr>
          <w:rFonts w:ascii="Arial" w:eastAsia="Calibri" w:hAnsi="Arial" w:cs="Arial"/>
          <w:color w:val="000000" w:themeColor="text1"/>
        </w:rPr>
        <w:t>8</w:t>
      </w:r>
      <w:r w:rsidR="00C92A25" w:rsidRPr="00BA7393">
        <w:rPr>
          <w:rFonts w:ascii="Arial" w:eastAsia="Calibri" w:hAnsi="Arial" w:cs="Arial"/>
          <w:color w:val="000000" w:themeColor="text1"/>
        </w:rPr>
        <w:t>%</w:t>
      </w:r>
    </w:p>
    <w:p w:rsidR="008C597E" w:rsidRPr="00BA7393" w:rsidRDefault="008C597E" w:rsidP="00202CF9">
      <w:pPr>
        <w:autoSpaceDE w:val="0"/>
        <w:autoSpaceDN w:val="0"/>
        <w:adjustRightInd w:val="0"/>
        <w:rPr>
          <w:rFonts w:ascii="Arial" w:eastAsia="Calibri" w:hAnsi="Arial" w:cs="Arial"/>
          <w:bCs/>
          <w:color w:val="000000" w:themeColor="text1"/>
        </w:rPr>
      </w:pPr>
    </w:p>
    <w:p w:rsidR="00C92A25" w:rsidRPr="00BA7393" w:rsidRDefault="008C597E" w:rsidP="00202CF9">
      <w:pPr>
        <w:autoSpaceDE w:val="0"/>
        <w:autoSpaceDN w:val="0"/>
        <w:adjustRightInd w:val="0"/>
        <w:rPr>
          <w:rFonts w:ascii="Arial" w:eastAsia="Calibri" w:hAnsi="Arial" w:cs="Arial"/>
          <w:b/>
          <w:bCs/>
          <w:color w:val="000000" w:themeColor="text1"/>
        </w:rPr>
      </w:pPr>
      <w:r w:rsidRPr="00BA7393">
        <w:rPr>
          <w:rFonts w:ascii="Arial" w:eastAsia="Calibri" w:hAnsi="Arial" w:cs="Arial"/>
          <w:b/>
          <w:bCs/>
          <w:color w:val="000000" w:themeColor="text1"/>
        </w:rPr>
        <w:tab/>
      </w:r>
      <w:r w:rsidRPr="00BA7393">
        <w:rPr>
          <w:rFonts w:ascii="Arial" w:eastAsia="Calibri" w:hAnsi="Arial" w:cs="Arial"/>
          <w:b/>
          <w:bCs/>
          <w:color w:val="000000" w:themeColor="text1"/>
        </w:rPr>
        <w:tab/>
      </w:r>
      <w:r w:rsidRPr="00BA7393">
        <w:rPr>
          <w:rFonts w:ascii="Arial" w:eastAsia="Calibri" w:hAnsi="Arial" w:cs="Arial"/>
          <w:b/>
          <w:bCs/>
          <w:color w:val="000000" w:themeColor="text1"/>
        </w:rPr>
        <w:tab/>
      </w:r>
      <w:r w:rsidRPr="00BA7393">
        <w:rPr>
          <w:rFonts w:ascii="Arial" w:eastAsia="Calibri" w:hAnsi="Arial" w:cs="Arial"/>
          <w:b/>
          <w:bCs/>
          <w:color w:val="000000" w:themeColor="text1"/>
        </w:rPr>
        <w:tab/>
      </w:r>
      <w:r w:rsidR="00C92A25" w:rsidRPr="00BA7393">
        <w:rPr>
          <w:rFonts w:ascii="Arial" w:eastAsia="Calibri" w:hAnsi="Arial" w:cs="Arial"/>
          <w:b/>
          <w:bCs/>
          <w:color w:val="000000" w:themeColor="text1"/>
        </w:rPr>
        <w:t>ΣΥΝΟΛΟ 4,2</w:t>
      </w:r>
      <w:r w:rsidR="00DC5A18" w:rsidRPr="00BA7393">
        <w:rPr>
          <w:rFonts w:ascii="Arial" w:eastAsia="Calibri" w:hAnsi="Arial" w:cs="Arial"/>
          <w:b/>
          <w:bCs/>
          <w:color w:val="000000" w:themeColor="text1"/>
        </w:rPr>
        <w:t>3068</w:t>
      </w:r>
      <w:r w:rsidR="00C92A25" w:rsidRPr="00BA7393">
        <w:rPr>
          <w:rFonts w:ascii="Arial" w:eastAsia="Calibri" w:hAnsi="Arial" w:cs="Arial"/>
          <w:b/>
          <w:bCs/>
          <w:color w:val="000000" w:themeColor="text1"/>
        </w:rPr>
        <w:t>%</w:t>
      </w:r>
    </w:p>
    <w:p w:rsidR="00C92A25" w:rsidRPr="00BA7393" w:rsidRDefault="00C92A25" w:rsidP="00202CF9">
      <w:pPr>
        <w:autoSpaceDE w:val="0"/>
        <w:autoSpaceDN w:val="0"/>
        <w:adjustRightInd w:val="0"/>
        <w:rPr>
          <w:rFonts w:ascii="Arial" w:eastAsia="Calibri" w:hAnsi="Arial" w:cs="Arial"/>
          <w:bCs/>
          <w:color w:val="000000" w:themeColor="text1"/>
        </w:rPr>
      </w:pPr>
    </w:p>
    <w:p w:rsidR="00C92A25" w:rsidRPr="00BA7393" w:rsidRDefault="008C597E" w:rsidP="00202CF9">
      <w:pPr>
        <w:autoSpaceDE w:val="0"/>
        <w:autoSpaceDN w:val="0"/>
        <w:adjustRightInd w:val="0"/>
        <w:rPr>
          <w:rFonts w:ascii="Arial" w:eastAsia="Calibri" w:hAnsi="Arial" w:cs="Arial"/>
          <w:color w:val="000000" w:themeColor="text1"/>
        </w:rPr>
      </w:pPr>
      <w:r w:rsidRPr="00BA7393">
        <w:rPr>
          <w:rFonts w:ascii="Arial" w:eastAsia="Calibri" w:hAnsi="Arial" w:cs="Arial"/>
          <w:color w:val="000000" w:themeColor="text1"/>
        </w:rPr>
        <w:lastRenderedPageBreak/>
        <w:tab/>
      </w:r>
      <w:r w:rsidRPr="00BA7393">
        <w:rPr>
          <w:rFonts w:ascii="Arial" w:eastAsia="Calibri" w:hAnsi="Arial" w:cs="Arial"/>
          <w:color w:val="000000" w:themeColor="text1"/>
        </w:rPr>
        <w:tab/>
      </w:r>
      <w:r w:rsidR="00C92A25" w:rsidRPr="00BA7393">
        <w:rPr>
          <w:rFonts w:ascii="Arial" w:eastAsia="Calibri" w:hAnsi="Arial" w:cs="Arial"/>
          <w:color w:val="000000" w:themeColor="text1"/>
        </w:rPr>
        <w:t>στ.</w:t>
      </w:r>
      <w:r w:rsidRPr="00BA7393">
        <w:rPr>
          <w:rFonts w:ascii="Arial" w:eastAsia="Calibri" w:hAnsi="Arial" w:cs="Arial"/>
          <w:color w:val="000000" w:themeColor="text1"/>
        </w:rPr>
        <w:tab/>
      </w:r>
      <w:r w:rsidR="00C92A25" w:rsidRPr="00BA7393">
        <w:rPr>
          <w:rFonts w:ascii="Arial" w:eastAsia="Calibri" w:hAnsi="Arial" w:cs="Arial"/>
          <w:color w:val="000000" w:themeColor="text1"/>
        </w:rPr>
        <w:t xml:space="preserve">Πρόσθετα, παρακρατείται υπέρ Φόρου Εισοδήματος(ΦΕ) ποσοστό </w:t>
      </w:r>
      <w:r w:rsidR="00C92A25" w:rsidRPr="00BA7393">
        <w:rPr>
          <w:rFonts w:ascii="Arial" w:eastAsia="Calibri" w:hAnsi="Arial" w:cs="Arial"/>
          <w:b/>
          <w:color w:val="000000" w:themeColor="text1"/>
        </w:rPr>
        <w:t>4%</w:t>
      </w:r>
      <w:r w:rsidR="00C92A25" w:rsidRPr="00BA7393">
        <w:rPr>
          <w:rFonts w:ascii="Arial" w:eastAsia="Calibri" w:hAnsi="Arial" w:cs="Arial"/>
          <w:color w:val="000000" w:themeColor="text1"/>
        </w:rPr>
        <w:t xml:space="preserve"> (προμήθειες) ή </w:t>
      </w:r>
      <w:r w:rsidR="00C92A25" w:rsidRPr="00BA7393">
        <w:rPr>
          <w:rFonts w:ascii="Arial" w:eastAsia="Calibri" w:hAnsi="Arial" w:cs="Arial"/>
          <w:b/>
          <w:color w:val="000000" w:themeColor="text1"/>
        </w:rPr>
        <w:t>8%</w:t>
      </w:r>
      <w:r w:rsidR="00C92A25" w:rsidRPr="00BA7393">
        <w:rPr>
          <w:rFonts w:ascii="Arial" w:eastAsia="Calibri" w:hAnsi="Arial" w:cs="Arial"/>
          <w:color w:val="000000" w:themeColor="text1"/>
        </w:rPr>
        <w:t xml:space="preserve"> (υπηρεσίες), επί του καθαρού ποσού, σύμφωνα με τις ισχύουσες εκάστοτε διατάξεις.</w:t>
      </w:r>
    </w:p>
    <w:p w:rsidR="00271E59" w:rsidRPr="00BA7393" w:rsidRDefault="00271E59" w:rsidP="00202CF9">
      <w:pPr>
        <w:autoSpaceDE w:val="0"/>
        <w:autoSpaceDN w:val="0"/>
        <w:adjustRightInd w:val="0"/>
        <w:rPr>
          <w:rFonts w:ascii="Arial" w:eastAsia="Calibri" w:hAnsi="Arial" w:cs="Arial"/>
          <w:color w:val="000000" w:themeColor="text1"/>
        </w:rPr>
      </w:pPr>
    </w:p>
    <w:p w:rsidR="00271E59" w:rsidRPr="00BA7393" w:rsidRDefault="008C597E" w:rsidP="00202CF9">
      <w:pPr>
        <w:widowControl w:val="0"/>
        <w:autoSpaceDE w:val="0"/>
        <w:autoSpaceDN w:val="0"/>
        <w:adjustRightInd w:val="0"/>
        <w:rPr>
          <w:rFonts w:ascii="Arial" w:hAnsi="Arial" w:cs="Arial"/>
          <w:b/>
        </w:rPr>
      </w:pPr>
      <w:r w:rsidRPr="00BA7393">
        <w:rPr>
          <w:rFonts w:ascii="Arial" w:hAnsi="Arial" w:cs="Arial"/>
        </w:rPr>
        <w:tab/>
      </w:r>
      <w:r w:rsidR="003917DA" w:rsidRPr="003917DA">
        <w:rPr>
          <w:rFonts w:ascii="Arial" w:hAnsi="Arial" w:cs="Arial"/>
        </w:rPr>
        <w:t>2</w:t>
      </w:r>
      <w:r w:rsidR="00271E59" w:rsidRPr="00BA7393">
        <w:rPr>
          <w:rFonts w:ascii="Arial" w:hAnsi="Arial" w:cs="Arial"/>
          <w:b/>
        </w:rPr>
        <w:t>.</w:t>
      </w:r>
      <w:r w:rsidRPr="00BA7393">
        <w:rPr>
          <w:rFonts w:ascii="Arial" w:hAnsi="Arial" w:cs="Arial"/>
          <w:b/>
        </w:rPr>
        <w:tab/>
      </w:r>
      <w:r w:rsidR="00271E59" w:rsidRPr="00BA7393">
        <w:rPr>
          <w:rFonts w:ascii="Arial" w:hAnsi="Arial" w:cs="Arial"/>
          <w:b/>
          <w:u w:val="single"/>
        </w:rPr>
        <w:t>Για τα εφόδια που περιλαμβάνονται από τη Δχση ΚΨΜ, για μεταπώληση</w:t>
      </w:r>
      <w:r w:rsidR="00271E59" w:rsidRPr="00BA7393">
        <w:rPr>
          <w:rFonts w:ascii="Arial" w:hAnsi="Arial" w:cs="Arial"/>
          <w:b/>
        </w:rPr>
        <w:t xml:space="preserve"> θα παρακρατείται 4% για τον αναλογούντα φόρο εισοδήματος (Ν. 2198/94) επί της καθαρής αξίας (δηλ. μείον ΦΠΑ). Ο τρόπος πληρωμής έγκειται στο Δχστή ΚΨΜ σύμφωνα με τη μηνιαία φορολογική ενημερότητα για «είσπραξη χρημάτων από φορείς της Κεντρικής Δκσης» που θα προσκομίζουν οι προμηθευτές.</w:t>
      </w:r>
    </w:p>
    <w:p w:rsidR="00271E59" w:rsidRPr="00BA7393" w:rsidRDefault="00271E59" w:rsidP="00202CF9">
      <w:pPr>
        <w:widowControl w:val="0"/>
        <w:autoSpaceDE w:val="0"/>
        <w:autoSpaceDN w:val="0"/>
        <w:adjustRightInd w:val="0"/>
        <w:rPr>
          <w:rFonts w:ascii="Arial" w:hAnsi="Arial" w:cs="Arial"/>
        </w:rPr>
      </w:pPr>
    </w:p>
    <w:p w:rsidR="00271E59" w:rsidRPr="00BA7393" w:rsidRDefault="008C597E" w:rsidP="00202CF9">
      <w:pPr>
        <w:widowControl w:val="0"/>
        <w:autoSpaceDE w:val="0"/>
        <w:autoSpaceDN w:val="0"/>
        <w:adjustRightInd w:val="0"/>
        <w:rPr>
          <w:rFonts w:ascii="Arial" w:hAnsi="Arial" w:cs="Arial"/>
        </w:rPr>
      </w:pPr>
      <w:r w:rsidRPr="00BA7393">
        <w:rPr>
          <w:rFonts w:ascii="Arial" w:hAnsi="Arial" w:cs="Arial"/>
        </w:rPr>
        <w:tab/>
      </w:r>
      <w:r w:rsidR="00271E59" w:rsidRPr="00BA7393">
        <w:rPr>
          <w:rFonts w:ascii="Arial" w:hAnsi="Arial" w:cs="Arial"/>
        </w:rPr>
        <w:t>4.</w:t>
      </w:r>
      <w:r w:rsidR="00C23664" w:rsidRPr="00BA7393">
        <w:rPr>
          <w:rFonts w:ascii="Arial" w:hAnsi="Arial" w:cs="Arial"/>
        </w:rPr>
        <w:tab/>
      </w:r>
      <w:r w:rsidR="00271E59" w:rsidRPr="00BA7393">
        <w:rPr>
          <w:rFonts w:ascii="Arial" w:hAnsi="Arial" w:cs="Arial"/>
        </w:rPr>
        <w:t>Οι προμηθευτές υποχρεούνται στην έκδοση τιμολογίου εξοφλημένου στο οποίο θα αναγράφονται τα πωλούμενα είδη λεπτομερώς κατά είδος, ποσότητα και τιμή.</w:t>
      </w:r>
    </w:p>
    <w:p w:rsidR="00271E59" w:rsidRPr="00BA7393" w:rsidRDefault="00271E59" w:rsidP="00202CF9">
      <w:pPr>
        <w:widowControl w:val="0"/>
        <w:autoSpaceDE w:val="0"/>
        <w:autoSpaceDN w:val="0"/>
        <w:adjustRightInd w:val="0"/>
        <w:rPr>
          <w:rFonts w:ascii="Arial" w:hAnsi="Arial" w:cs="Arial"/>
        </w:rPr>
      </w:pPr>
    </w:p>
    <w:p w:rsidR="00271E59" w:rsidRPr="00BA7393" w:rsidRDefault="00C23664" w:rsidP="00202CF9">
      <w:pPr>
        <w:pStyle w:val="1"/>
        <w:keepNext w:val="0"/>
        <w:widowControl w:val="0"/>
        <w:jc w:val="both"/>
        <w:rPr>
          <w:b/>
        </w:rPr>
      </w:pPr>
      <w:r w:rsidRPr="00BA7393">
        <w:rPr>
          <w:u w:val="none"/>
        </w:rPr>
        <w:tab/>
      </w:r>
      <w:r w:rsidR="00271E59" w:rsidRPr="00BA7393">
        <w:rPr>
          <w:u w:val="none"/>
        </w:rPr>
        <w:t>5</w:t>
      </w:r>
      <w:r w:rsidRPr="00BA7393">
        <w:rPr>
          <w:u w:val="none"/>
        </w:rPr>
        <w:tab/>
      </w:r>
      <w:r w:rsidR="00271E59" w:rsidRPr="00BA7393">
        <w:rPr>
          <w:b/>
        </w:rPr>
        <w:t>Επιπλέον ο προμηθευτής έχει την υποχρέωση ανά μήνα υποβολής αποδεικτικού φορολογικής ενημερότητας για «είσπραξη χρημάτων από φορείς Κεντρικής Δκσης» και ασφαλιστικής ενημερότητας</w:t>
      </w:r>
    </w:p>
    <w:p w:rsidR="00271E59" w:rsidRPr="00BD4E99" w:rsidRDefault="00271E59" w:rsidP="00202CF9">
      <w:pPr>
        <w:autoSpaceDE w:val="0"/>
        <w:autoSpaceDN w:val="0"/>
        <w:adjustRightInd w:val="0"/>
        <w:rPr>
          <w:rFonts w:ascii="Arial" w:eastAsia="Calibri" w:hAnsi="Arial" w:cs="Arial"/>
          <w:color w:val="000000" w:themeColor="text1"/>
        </w:rPr>
      </w:pPr>
    </w:p>
    <w:p w:rsidR="00765D86" w:rsidRPr="00BD4E99" w:rsidRDefault="00765D86" w:rsidP="00202CF9">
      <w:pPr>
        <w:autoSpaceDE w:val="0"/>
        <w:autoSpaceDN w:val="0"/>
        <w:adjustRightInd w:val="0"/>
        <w:rPr>
          <w:rFonts w:ascii="Arial" w:eastAsia="Calibri" w:hAnsi="Arial" w:cs="Arial"/>
          <w:color w:val="000000" w:themeColor="text1"/>
        </w:rPr>
      </w:pPr>
    </w:p>
    <w:p w:rsidR="00C92A25" w:rsidRPr="00BA7393" w:rsidRDefault="00076081" w:rsidP="00202CF9">
      <w:pPr>
        <w:pStyle w:val="1"/>
        <w:keepNext w:val="0"/>
        <w:widowControl w:val="0"/>
        <w:rPr>
          <w:b/>
        </w:rPr>
      </w:pPr>
      <w:r>
        <w:rPr>
          <w:b/>
        </w:rPr>
        <w:t xml:space="preserve">ΆΡΘΡΟ </w:t>
      </w:r>
      <w:r w:rsidR="00F22C99">
        <w:rPr>
          <w:b/>
        </w:rPr>
        <w:t>6</w:t>
      </w:r>
    </w:p>
    <w:p w:rsidR="00C92A25" w:rsidRPr="00BA7393" w:rsidRDefault="00C92A25" w:rsidP="00202CF9">
      <w:pPr>
        <w:jc w:val="center"/>
        <w:rPr>
          <w:rFonts w:ascii="Arial" w:hAnsi="Arial" w:cs="Arial"/>
          <w:b/>
          <w:u w:val="single"/>
        </w:rPr>
      </w:pPr>
      <w:r w:rsidRPr="00BA7393">
        <w:rPr>
          <w:rFonts w:ascii="Arial" w:hAnsi="Arial" w:cs="Arial"/>
          <w:b/>
          <w:u w:val="single"/>
        </w:rPr>
        <w:t>Πληρωμή-Δικαιολογητικά</w:t>
      </w:r>
    </w:p>
    <w:p w:rsidR="00C92A25" w:rsidRPr="00BA7393" w:rsidRDefault="00C92A25" w:rsidP="00202CF9">
      <w:pPr>
        <w:rPr>
          <w:rFonts w:ascii="Arial" w:hAnsi="Arial" w:cs="Arial"/>
        </w:rPr>
      </w:pPr>
    </w:p>
    <w:p w:rsidR="00C92A25" w:rsidRPr="00BA7393" w:rsidRDefault="003160DF" w:rsidP="00202CF9">
      <w:pPr>
        <w:rPr>
          <w:rFonts w:ascii="Arial" w:hAnsi="Arial" w:cs="Arial"/>
        </w:rPr>
      </w:pPr>
      <w:r>
        <w:rPr>
          <w:rFonts w:ascii="Arial" w:hAnsi="Arial" w:cs="Arial"/>
        </w:rPr>
        <w:t xml:space="preserve">         </w:t>
      </w:r>
      <w:r w:rsidR="00C23664" w:rsidRPr="00BA7393">
        <w:rPr>
          <w:rFonts w:ascii="Arial" w:hAnsi="Arial" w:cs="Arial"/>
        </w:rPr>
        <w:tab/>
      </w:r>
      <w:r w:rsidR="00C92A25" w:rsidRPr="00BA7393">
        <w:rPr>
          <w:rFonts w:ascii="Arial" w:hAnsi="Arial" w:cs="Arial"/>
        </w:rPr>
        <w:t>1.</w:t>
      </w:r>
      <w:r w:rsidR="00C23664" w:rsidRPr="00BA7393">
        <w:rPr>
          <w:rFonts w:ascii="Arial" w:hAnsi="Arial" w:cs="Arial"/>
        </w:rPr>
        <w:tab/>
      </w:r>
      <w:r w:rsidR="00C92A25" w:rsidRPr="00BA7393">
        <w:rPr>
          <w:rFonts w:ascii="Arial" w:hAnsi="Arial" w:cs="Arial"/>
        </w:rPr>
        <w:t xml:space="preserve">Για τα εφόδια που περιλαμβάνονται στο συσσίτιο, η εξόφληση θα γίνεται από το </w:t>
      </w:r>
      <w:r w:rsidR="00C92A25" w:rsidRPr="00BA7393">
        <w:rPr>
          <w:rFonts w:ascii="Arial" w:hAnsi="Arial" w:cs="Arial"/>
          <w:b/>
        </w:rPr>
        <w:t>ΚΤΣ/ΔΥΒ (Αθήνα</w:t>
      </w:r>
      <w:r w:rsidR="00C92A25" w:rsidRPr="00BA7393">
        <w:rPr>
          <w:rFonts w:ascii="Arial" w:hAnsi="Arial" w:cs="Arial"/>
        </w:rPr>
        <w:t xml:space="preserve">) (κατάθεση χρημάτων στον λογαριασμό τραπέζης του κάθε προμηθευτή) και θα παρακρατείται </w:t>
      </w:r>
      <w:r w:rsidR="00C92A25" w:rsidRPr="00BA7393">
        <w:rPr>
          <w:rFonts w:ascii="Arial" w:hAnsi="Arial" w:cs="Arial"/>
          <w:b/>
        </w:rPr>
        <w:t>4%</w:t>
      </w:r>
      <w:r w:rsidR="00C92A25" w:rsidRPr="00BA7393">
        <w:rPr>
          <w:rFonts w:ascii="Arial" w:hAnsi="Arial" w:cs="Arial"/>
        </w:rPr>
        <w:t xml:space="preserve"> για τον αναλογούντα φόρο εισοδήματος (Ν. 2198/94) επί της καθαρής αξίας (δηλ. μείον ΦΠΑ).Επιπλέον θα επιβαρύνεται με κρατήσεις επί της καθαρής αξίας, όπως αναλυτικά φαίνονται παρακάτω:</w:t>
      </w:r>
    </w:p>
    <w:p w:rsidR="00C92A25" w:rsidRPr="003160DF" w:rsidRDefault="00C92A25" w:rsidP="00202CF9">
      <w:pPr>
        <w:autoSpaceDE w:val="0"/>
        <w:autoSpaceDN w:val="0"/>
        <w:adjustRightInd w:val="0"/>
        <w:rPr>
          <w:rFonts w:ascii="Arial" w:eastAsia="Calibri" w:hAnsi="Arial" w:cs="Arial"/>
          <w:color w:val="000000" w:themeColor="text1"/>
        </w:rPr>
      </w:pPr>
    </w:p>
    <w:p w:rsidR="00C92A25" w:rsidRPr="00BA7393" w:rsidRDefault="00733D24" w:rsidP="00202CF9">
      <w:pPr>
        <w:autoSpaceDE w:val="0"/>
        <w:autoSpaceDN w:val="0"/>
        <w:adjustRightInd w:val="0"/>
        <w:rPr>
          <w:rFonts w:ascii="Arial" w:eastAsia="Calibri" w:hAnsi="Arial" w:cs="Arial"/>
          <w:color w:val="000000" w:themeColor="text1"/>
        </w:rPr>
      </w:pPr>
      <w:r w:rsidRPr="00BA7393">
        <w:rPr>
          <w:rFonts w:ascii="Arial" w:eastAsia="Calibri" w:hAnsi="Arial" w:cs="Arial"/>
          <w:color w:val="000000" w:themeColor="text1"/>
        </w:rPr>
        <w:tab/>
      </w:r>
      <w:r w:rsidRPr="00BA7393">
        <w:rPr>
          <w:rFonts w:ascii="Arial" w:eastAsia="Calibri" w:hAnsi="Arial" w:cs="Arial"/>
          <w:color w:val="000000" w:themeColor="text1"/>
        </w:rPr>
        <w:tab/>
      </w:r>
      <w:r w:rsidR="003160DF">
        <w:rPr>
          <w:rFonts w:ascii="Arial" w:eastAsia="Calibri" w:hAnsi="Arial" w:cs="Arial"/>
          <w:color w:val="000000" w:themeColor="text1"/>
        </w:rPr>
        <w:t>α</w:t>
      </w:r>
      <w:r w:rsidR="00C92A25" w:rsidRPr="00BA7393">
        <w:rPr>
          <w:rFonts w:ascii="Arial" w:eastAsia="Calibri" w:hAnsi="Arial" w:cs="Arial"/>
          <w:color w:val="000000" w:themeColor="text1"/>
        </w:rPr>
        <w:t>.</w:t>
      </w:r>
      <w:r w:rsidRPr="00BA7393">
        <w:rPr>
          <w:rFonts w:ascii="Arial" w:eastAsia="Calibri" w:hAnsi="Arial" w:cs="Arial"/>
          <w:color w:val="000000" w:themeColor="text1"/>
        </w:rPr>
        <w:tab/>
      </w:r>
      <w:r w:rsidR="00DD56B3" w:rsidRPr="006C54A9">
        <w:rPr>
          <w:rFonts w:ascii="Arial" w:eastAsia="Calibri" w:hAnsi="Arial" w:cs="Arial"/>
          <w:color w:val="000000" w:themeColor="text1"/>
          <w:u w:val="single"/>
        </w:rPr>
        <w:t>Που ισούται με ή υπερβαίνει τα χίλια (1000</w:t>
      </w:r>
      <w:r w:rsidR="00C92A25" w:rsidRPr="006C54A9">
        <w:rPr>
          <w:rFonts w:ascii="Arial" w:eastAsia="Calibri" w:hAnsi="Arial" w:cs="Arial"/>
          <w:color w:val="000000" w:themeColor="text1"/>
          <w:u w:val="single"/>
        </w:rPr>
        <w:t>€) Ευρώ</w:t>
      </w:r>
      <w:r w:rsidR="00C92A25" w:rsidRPr="00BA7393">
        <w:rPr>
          <w:rFonts w:ascii="Arial" w:eastAsia="Calibri" w:hAnsi="Arial" w:cs="Arial"/>
          <w:color w:val="000000" w:themeColor="text1"/>
        </w:rPr>
        <w:t xml:space="preserve">, διενεργούνται κρατήσεις συνολικού ποσοστού </w:t>
      </w:r>
      <w:r w:rsidR="00C92A25" w:rsidRPr="00BA7393">
        <w:rPr>
          <w:rFonts w:ascii="Arial" w:eastAsia="Calibri" w:hAnsi="Arial" w:cs="Arial"/>
          <w:b/>
          <w:color w:val="000000" w:themeColor="text1"/>
        </w:rPr>
        <w:t>4,2</w:t>
      </w:r>
      <w:r w:rsidR="00DC5A18" w:rsidRPr="00BA7393">
        <w:rPr>
          <w:rFonts w:ascii="Arial" w:eastAsia="Calibri" w:hAnsi="Arial" w:cs="Arial"/>
          <w:b/>
          <w:color w:val="000000" w:themeColor="text1"/>
        </w:rPr>
        <w:t>3068</w:t>
      </w:r>
      <w:r w:rsidR="00C92A25" w:rsidRPr="00BA7393">
        <w:rPr>
          <w:rFonts w:ascii="Arial" w:eastAsia="Calibri" w:hAnsi="Arial" w:cs="Arial"/>
          <w:b/>
          <w:color w:val="000000" w:themeColor="text1"/>
        </w:rPr>
        <w:t>%</w:t>
      </w:r>
      <w:r w:rsidR="00C92A25" w:rsidRPr="00BA7393">
        <w:rPr>
          <w:rFonts w:ascii="Arial" w:eastAsia="Calibri" w:hAnsi="Arial" w:cs="Arial"/>
          <w:color w:val="000000" w:themeColor="text1"/>
        </w:rPr>
        <w:t>, που αναλύονται ως εξής:</w:t>
      </w:r>
    </w:p>
    <w:p w:rsidR="00733D24" w:rsidRPr="00BA7393" w:rsidRDefault="00733D24" w:rsidP="00202CF9">
      <w:pPr>
        <w:autoSpaceDE w:val="0"/>
        <w:autoSpaceDN w:val="0"/>
        <w:adjustRightInd w:val="0"/>
        <w:rPr>
          <w:rFonts w:ascii="Arial" w:eastAsia="Calibri" w:hAnsi="Arial" w:cs="Arial"/>
          <w:color w:val="000000" w:themeColor="text1"/>
        </w:rPr>
      </w:pPr>
    </w:p>
    <w:p w:rsidR="00C92A25" w:rsidRPr="00BA7393" w:rsidRDefault="00733D24" w:rsidP="00202CF9">
      <w:pPr>
        <w:autoSpaceDE w:val="0"/>
        <w:autoSpaceDN w:val="0"/>
        <w:adjustRightInd w:val="0"/>
        <w:rPr>
          <w:rFonts w:ascii="Arial" w:eastAsia="Calibri" w:hAnsi="Arial" w:cs="Arial"/>
          <w:color w:val="000000" w:themeColor="text1"/>
        </w:rPr>
      </w:pPr>
      <w:r w:rsidRPr="00BA7393">
        <w:rPr>
          <w:rFonts w:ascii="Arial" w:eastAsia="Calibri" w:hAnsi="Arial" w:cs="Arial"/>
          <w:color w:val="000000" w:themeColor="text1"/>
        </w:rPr>
        <w:tab/>
      </w:r>
      <w:r w:rsidRPr="00BA7393">
        <w:rPr>
          <w:rFonts w:ascii="Arial" w:eastAsia="Calibri" w:hAnsi="Arial" w:cs="Arial"/>
          <w:color w:val="000000" w:themeColor="text1"/>
        </w:rPr>
        <w:tab/>
      </w:r>
      <w:r w:rsidRPr="00BA7393">
        <w:rPr>
          <w:rFonts w:ascii="Arial" w:eastAsia="Calibri" w:hAnsi="Arial" w:cs="Arial"/>
          <w:color w:val="000000" w:themeColor="text1"/>
        </w:rPr>
        <w:tab/>
        <w:t>(</w:t>
      </w:r>
      <w:r w:rsidR="00C92A25" w:rsidRPr="00BA7393">
        <w:rPr>
          <w:rFonts w:ascii="Arial" w:eastAsia="Calibri" w:hAnsi="Arial" w:cs="Arial"/>
          <w:color w:val="000000" w:themeColor="text1"/>
        </w:rPr>
        <w:t>1</w:t>
      </w:r>
      <w:r w:rsidRPr="00BA7393">
        <w:rPr>
          <w:rFonts w:ascii="Arial" w:eastAsia="Calibri" w:hAnsi="Arial" w:cs="Arial"/>
          <w:color w:val="000000" w:themeColor="text1"/>
        </w:rPr>
        <w:t>)</w:t>
      </w:r>
      <w:r w:rsidRPr="00BA7393">
        <w:rPr>
          <w:rFonts w:ascii="Arial" w:eastAsia="Calibri" w:hAnsi="Arial" w:cs="Arial"/>
          <w:color w:val="000000" w:themeColor="text1"/>
        </w:rPr>
        <w:tab/>
      </w:r>
      <w:r w:rsidR="00C92A25" w:rsidRPr="00BA7393">
        <w:rPr>
          <w:rFonts w:ascii="Arial" w:eastAsia="Calibri" w:hAnsi="Arial" w:cs="Arial"/>
          <w:color w:val="000000" w:themeColor="text1"/>
        </w:rPr>
        <w:t>Υπέρ ΜΤΣ</w:t>
      </w:r>
      <w:r w:rsidRPr="00BA7393">
        <w:rPr>
          <w:rFonts w:ascii="Arial" w:eastAsia="Calibri" w:hAnsi="Arial" w:cs="Arial"/>
          <w:color w:val="000000" w:themeColor="text1"/>
        </w:rPr>
        <w:t>:</w:t>
      </w:r>
      <w:r w:rsidRPr="00BA7393">
        <w:rPr>
          <w:rFonts w:ascii="Arial" w:eastAsia="Calibri" w:hAnsi="Arial" w:cs="Arial"/>
          <w:color w:val="000000" w:themeColor="text1"/>
        </w:rPr>
        <w:tab/>
      </w:r>
      <w:r w:rsidRPr="00BA7393">
        <w:rPr>
          <w:rFonts w:ascii="Arial" w:eastAsia="Calibri" w:hAnsi="Arial" w:cs="Arial"/>
          <w:color w:val="000000" w:themeColor="text1"/>
        </w:rPr>
        <w:tab/>
      </w:r>
      <w:r w:rsidRPr="00BA7393">
        <w:rPr>
          <w:rFonts w:ascii="Arial" w:eastAsia="Calibri" w:hAnsi="Arial" w:cs="Arial"/>
          <w:color w:val="000000" w:themeColor="text1"/>
        </w:rPr>
        <w:tab/>
      </w:r>
      <w:r w:rsidR="00C92A25" w:rsidRPr="00BA7393">
        <w:rPr>
          <w:rFonts w:ascii="Arial" w:eastAsia="Calibri" w:hAnsi="Arial" w:cs="Arial"/>
          <w:color w:val="000000" w:themeColor="text1"/>
        </w:rPr>
        <w:t>4,00%</w:t>
      </w:r>
    </w:p>
    <w:p w:rsidR="00733D24" w:rsidRPr="00BA7393" w:rsidRDefault="00733D24" w:rsidP="00202CF9">
      <w:pPr>
        <w:autoSpaceDE w:val="0"/>
        <w:autoSpaceDN w:val="0"/>
        <w:adjustRightInd w:val="0"/>
        <w:rPr>
          <w:rFonts w:ascii="Arial" w:eastAsia="Calibri" w:hAnsi="Arial" w:cs="Arial"/>
          <w:color w:val="000000" w:themeColor="text1"/>
        </w:rPr>
      </w:pPr>
    </w:p>
    <w:p w:rsidR="00C92A25" w:rsidRPr="00BA7393" w:rsidRDefault="00733D24" w:rsidP="00202CF9">
      <w:pPr>
        <w:autoSpaceDE w:val="0"/>
        <w:autoSpaceDN w:val="0"/>
        <w:adjustRightInd w:val="0"/>
        <w:rPr>
          <w:rFonts w:ascii="Arial" w:eastAsia="Calibri" w:hAnsi="Arial" w:cs="Arial"/>
          <w:color w:val="000000" w:themeColor="text1"/>
        </w:rPr>
      </w:pPr>
      <w:r w:rsidRPr="00BA7393">
        <w:rPr>
          <w:rFonts w:ascii="Arial" w:eastAsia="Calibri" w:hAnsi="Arial" w:cs="Arial"/>
          <w:color w:val="000000" w:themeColor="text1"/>
        </w:rPr>
        <w:tab/>
      </w:r>
      <w:r w:rsidRPr="00BA7393">
        <w:rPr>
          <w:rFonts w:ascii="Arial" w:eastAsia="Calibri" w:hAnsi="Arial" w:cs="Arial"/>
          <w:color w:val="000000" w:themeColor="text1"/>
        </w:rPr>
        <w:tab/>
      </w:r>
      <w:r w:rsidRPr="00BA7393">
        <w:rPr>
          <w:rFonts w:ascii="Arial" w:eastAsia="Calibri" w:hAnsi="Arial" w:cs="Arial"/>
          <w:color w:val="000000" w:themeColor="text1"/>
        </w:rPr>
        <w:tab/>
        <w:t>(</w:t>
      </w:r>
      <w:r w:rsidR="00C92A25" w:rsidRPr="00BA7393">
        <w:rPr>
          <w:rFonts w:ascii="Arial" w:eastAsia="Calibri" w:hAnsi="Arial" w:cs="Arial"/>
          <w:color w:val="000000" w:themeColor="text1"/>
        </w:rPr>
        <w:t>2</w:t>
      </w:r>
      <w:r w:rsidRPr="00BA7393">
        <w:rPr>
          <w:rFonts w:ascii="Arial" w:eastAsia="Calibri" w:hAnsi="Arial" w:cs="Arial"/>
          <w:color w:val="000000" w:themeColor="text1"/>
        </w:rPr>
        <w:t>)</w:t>
      </w:r>
      <w:r w:rsidRPr="00BA7393">
        <w:rPr>
          <w:rFonts w:ascii="Arial" w:eastAsia="Calibri" w:hAnsi="Arial" w:cs="Arial"/>
          <w:color w:val="000000" w:themeColor="text1"/>
        </w:rPr>
        <w:tab/>
      </w:r>
      <w:r w:rsidR="00C92A25" w:rsidRPr="00BA7393">
        <w:rPr>
          <w:rFonts w:ascii="Arial" w:eastAsia="Calibri" w:hAnsi="Arial" w:cs="Arial"/>
          <w:color w:val="000000" w:themeColor="text1"/>
        </w:rPr>
        <w:t>Υπέρ Ε.Α.Α.ΔΗ.ΣΥ.</w:t>
      </w:r>
      <w:r w:rsidRPr="00BA7393">
        <w:rPr>
          <w:rFonts w:ascii="Arial" w:eastAsia="Calibri" w:hAnsi="Arial" w:cs="Arial"/>
          <w:color w:val="000000" w:themeColor="text1"/>
        </w:rPr>
        <w:t>:</w:t>
      </w:r>
      <w:r w:rsidRPr="00BA7393">
        <w:rPr>
          <w:rFonts w:ascii="Arial" w:eastAsia="Calibri" w:hAnsi="Arial" w:cs="Arial"/>
          <w:color w:val="000000" w:themeColor="text1"/>
        </w:rPr>
        <w:tab/>
      </w:r>
      <w:r w:rsidRPr="00BA7393">
        <w:rPr>
          <w:rFonts w:ascii="Arial" w:eastAsia="Calibri" w:hAnsi="Arial" w:cs="Arial"/>
          <w:color w:val="000000" w:themeColor="text1"/>
        </w:rPr>
        <w:tab/>
      </w:r>
      <w:r w:rsidR="00C92A25" w:rsidRPr="00BA7393">
        <w:rPr>
          <w:rFonts w:ascii="Arial" w:eastAsia="Calibri" w:hAnsi="Arial" w:cs="Arial"/>
          <w:color w:val="000000" w:themeColor="text1"/>
        </w:rPr>
        <w:t>0,0</w:t>
      </w:r>
      <w:r w:rsidR="00DC5A18" w:rsidRPr="00BA7393">
        <w:rPr>
          <w:rFonts w:ascii="Arial" w:eastAsia="Calibri" w:hAnsi="Arial" w:cs="Arial"/>
          <w:color w:val="000000" w:themeColor="text1"/>
        </w:rPr>
        <w:t>7</w:t>
      </w:r>
      <w:r w:rsidR="00C92A25" w:rsidRPr="00BA7393">
        <w:rPr>
          <w:rFonts w:ascii="Arial" w:eastAsia="Calibri" w:hAnsi="Arial" w:cs="Arial"/>
          <w:color w:val="000000" w:themeColor="text1"/>
        </w:rPr>
        <w:t>%</w:t>
      </w:r>
    </w:p>
    <w:p w:rsidR="00733D24" w:rsidRPr="00BA7393" w:rsidRDefault="00733D24" w:rsidP="00202CF9">
      <w:pPr>
        <w:autoSpaceDE w:val="0"/>
        <w:autoSpaceDN w:val="0"/>
        <w:adjustRightInd w:val="0"/>
        <w:rPr>
          <w:rFonts w:ascii="Arial" w:eastAsia="Calibri" w:hAnsi="Arial" w:cs="Arial"/>
          <w:color w:val="000000" w:themeColor="text1"/>
        </w:rPr>
      </w:pPr>
    </w:p>
    <w:p w:rsidR="00C92A25" w:rsidRPr="00BA7393" w:rsidRDefault="00733D24" w:rsidP="00202CF9">
      <w:pPr>
        <w:autoSpaceDE w:val="0"/>
        <w:autoSpaceDN w:val="0"/>
        <w:adjustRightInd w:val="0"/>
        <w:rPr>
          <w:rFonts w:ascii="Arial" w:eastAsia="Calibri" w:hAnsi="Arial" w:cs="Arial"/>
          <w:color w:val="000000" w:themeColor="text1"/>
        </w:rPr>
      </w:pPr>
      <w:r w:rsidRPr="00BA7393">
        <w:rPr>
          <w:rFonts w:ascii="Arial" w:eastAsia="Calibri" w:hAnsi="Arial" w:cs="Arial"/>
          <w:color w:val="000000" w:themeColor="text1"/>
        </w:rPr>
        <w:tab/>
      </w:r>
      <w:r w:rsidRPr="00BA7393">
        <w:rPr>
          <w:rFonts w:ascii="Arial" w:eastAsia="Calibri" w:hAnsi="Arial" w:cs="Arial"/>
          <w:color w:val="000000" w:themeColor="text1"/>
        </w:rPr>
        <w:tab/>
      </w:r>
      <w:r w:rsidRPr="00BA7393">
        <w:rPr>
          <w:rFonts w:ascii="Arial" w:eastAsia="Calibri" w:hAnsi="Arial" w:cs="Arial"/>
          <w:color w:val="000000" w:themeColor="text1"/>
        </w:rPr>
        <w:tab/>
        <w:t>(</w:t>
      </w:r>
      <w:r w:rsidR="00C92A25" w:rsidRPr="00BA7393">
        <w:rPr>
          <w:rFonts w:ascii="Arial" w:eastAsia="Calibri" w:hAnsi="Arial" w:cs="Arial"/>
          <w:color w:val="000000" w:themeColor="text1"/>
        </w:rPr>
        <w:t>3</w:t>
      </w:r>
      <w:r w:rsidRPr="00BA7393">
        <w:rPr>
          <w:rFonts w:ascii="Arial" w:eastAsia="Calibri" w:hAnsi="Arial" w:cs="Arial"/>
          <w:color w:val="000000" w:themeColor="text1"/>
        </w:rPr>
        <w:t>)</w:t>
      </w:r>
      <w:r w:rsidRPr="00BA7393">
        <w:rPr>
          <w:rFonts w:ascii="Arial" w:eastAsia="Calibri" w:hAnsi="Arial" w:cs="Arial"/>
          <w:color w:val="000000" w:themeColor="text1"/>
        </w:rPr>
        <w:tab/>
      </w:r>
      <w:r w:rsidR="00C92A25" w:rsidRPr="00BA7393">
        <w:rPr>
          <w:rFonts w:ascii="Arial" w:eastAsia="Calibri" w:hAnsi="Arial" w:cs="Arial"/>
          <w:color w:val="000000" w:themeColor="text1"/>
        </w:rPr>
        <w:t>Υπέρ Α.Ε.Π.Π.</w:t>
      </w:r>
      <w:r w:rsidRPr="00BA7393">
        <w:rPr>
          <w:rFonts w:ascii="Arial" w:eastAsia="Calibri" w:hAnsi="Arial" w:cs="Arial"/>
          <w:color w:val="000000" w:themeColor="text1"/>
        </w:rPr>
        <w:t>:</w:t>
      </w:r>
      <w:r w:rsidRPr="00BA7393">
        <w:rPr>
          <w:rFonts w:ascii="Arial" w:eastAsia="Calibri" w:hAnsi="Arial" w:cs="Arial"/>
          <w:color w:val="000000" w:themeColor="text1"/>
        </w:rPr>
        <w:tab/>
      </w:r>
      <w:r w:rsidRPr="00BA7393">
        <w:rPr>
          <w:rFonts w:ascii="Arial" w:eastAsia="Calibri" w:hAnsi="Arial" w:cs="Arial"/>
          <w:color w:val="000000" w:themeColor="text1"/>
        </w:rPr>
        <w:tab/>
      </w:r>
      <w:r w:rsidR="00C92A25" w:rsidRPr="00BA7393">
        <w:rPr>
          <w:rFonts w:ascii="Arial" w:eastAsia="Calibri" w:hAnsi="Arial" w:cs="Arial"/>
          <w:color w:val="000000" w:themeColor="text1"/>
        </w:rPr>
        <w:t>0,06%</w:t>
      </w:r>
    </w:p>
    <w:p w:rsidR="00733D24" w:rsidRPr="00BA7393" w:rsidRDefault="00733D24" w:rsidP="00202CF9">
      <w:pPr>
        <w:autoSpaceDE w:val="0"/>
        <w:autoSpaceDN w:val="0"/>
        <w:adjustRightInd w:val="0"/>
        <w:rPr>
          <w:rFonts w:ascii="Arial" w:eastAsia="Calibri" w:hAnsi="Arial" w:cs="Arial"/>
          <w:color w:val="000000" w:themeColor="text1"/>
        </w:rPr>
      </w:pPr>
    </w:p>
    <w:p w:rsidR="00C92A25" w:rsidRPr="00BA7393" w:rsidRDefault="00733D24" w:rsidP="00202CF9">
      <w:pPr>
        <w:autoSpaceDE w:val="0"/>
        <w:autoSpaceDN w:val="0"/>
        <w:adjustRightInd w:val="0"/>
        <w:rPr>
          <w:rFonts w:ascii="Arial" w:eastAsia="Calibri" w:hAnsi="Arial" w:cs="Arial"/>
          <w:color w:val="000000" w:themeColor="text1"/>
        </w:rPr>
      </w:pPr>
      <w:r w:rsidRPr="00BA7393">
        <w:rPr>
          <w:rFonts w:ascii="Arial" w:eastAsia="Calibri" w:hAnsi="Arial" w:cs="Arial"/>
          <w:color w:val="000000" w:themeColor="text1"/>
        </w:rPr>
        <w:tab/>
      </w:r>
      <w:r w:rsidRPr="00BA7393">
        <w:rPr>
          <w:rFonts w:ascii="Arial" w:eastAsia="Calibri" w:hAnsi="Arial" w:cs="Arial"/>
          <w:color w:val="000000" w:themeColor="text1"/>
        </w:rPr>
        <w:tab/>
      </w:r>
      <w:r w:rsidRPr="00BA7393">
        <w:rPr>
          <w:rFonts w:ascii="Arial" w:eastAsia="Calibri" w:hAnsi="Arial" w:cs="Arial"/>
          <w:color w:val="000000" w:themeColor="text1"/>
        </w:rPr>
        <w:tab/>
        <w:t>(</w:t>
      </w:r>
      <w:r w:rsidR="00C92A25" w:rsidRPr="00BA7393">
        <w:rPr>
          <w:rFonts w:ascii="Arial" w:eastAsia="Calibri" w:hAnsi="Arial" w:cs="Arial"/>
          <w:color w:val="000000" w:themeColor="text1"/>
        </w:rPr>
        <w:t>4</w:t>
      </w:r>
      <w:r w:rsidRPr="00BA7393">
        <w:rPr>
          <w:rFonts w:ascii="Arial" w:eastAsia="Calibri" w:hAnsi="Arial" w:cs="Arial"/>
          <w:color w:val="000000" w:themeColor="text1"/>
        </w:rPr>
        <w:t>)</w:t>
      </w:r>
      <w:r w:rsidRPr="00BA7393">
        <w:rPr>
          <w:rFonts w:ascii="Arial" w:eastAsia="Calibri" w:hAnsi="Arial" w:cs="Arial"/>
          <w:color w:val="000000" w:themeColor="text1"/>
        </w:rPr>
        <w:tab/>
      </w:r>
      <w:r w:rsidR="00C92A25" w:rsidRPr="00BA7393">
        <w:rPr>
          <w:rFonts w:ascii="Arial" w:eastAsia="Calibri" w:hAnsi="Arial" w:cs="Arial"/>
          <w:color w:val="000000" w:themeColor="text1"/>
        </w:rPr>
        <w:t>Υπέρ Χαρτοσήμου</w:t>
      </w:r>
      <w:r w:rsidRPr="00BA7393">
        <w:rPr>
          <w:rFonts w:ascii="Arial" w:eastAsia="Calibri" w:hAnsi="Arial" w:cs="Arial"/>
          <w:color w:val="000000" w:themeColor="text1"/>
        </w:rPr>
        <w:t>:</w:t>
      </w:r>
      <w:r w:rsidRPr="00BA7393">
        <w:rPr>
          <w:rFonts w:ascii="Arial" w:eastAsia="Calibri" w:hAnsi="Arial" w:cs="Arial"/>
          <w:color w:val="000000" w:themeColor="text1"/>
        </w:rPr>
        <w:tab/>
      </w:r>
      <w:r w:rsidRPr="00BA7393">
        <w:rPr>
          <w:rFonts w:ascii="Arial" w:eastAsia="Calibri" w:hAnsi="Arial" w:cs="Arial"/>
          <w:color w:val="000000" w:themeColor="text1"/>
        </w:rPr>
        <w:tab/>
      </w:r>
      <w:r w:rsidR="00C92A25" w:rsidRPr="00BA7393">
        <w:rPr>
          <w:rFonts w:ascii="Arial" w:eastAsia="Calibri" w:hAnsi="Arial" w:cs="Arial"/>
          <w:color w:val="000000" w:themeColor="text1"/>
        </w:rPr>
        <w:t>0,083</w:t>
      </w:r>
      <w:r w:rsidR="00DC5A18" w:rsidRPr="00BA7393">
        <w:rPr>
          <w:rFonts w:ascii="Arial" w:eastAsia="Calibri" w:hAnsi="Arial" w:cs="Arial"/>
          <w:color w:val="000000" w:themeColor="text1"/>
        </w:rPr>
        <w:t>9</w:t>
      </w:r>
      <w:r w:rsidR="00C92A25" w:rsidRPr="00BA7393">
        <w:rPr>
          <w:rFonts w:ascii="Arial" w:eastAsia="Calibri" w:hAnsi="Arial" w:cs="Arial"/>
          <w:color w:val="000000" w:themeColor="text1"/>
        </w:rPr>
        <w:t>%</w:t>
      </w:r>
    </w:p>
    <w:p w:rsidR="00733D24" w:rsidRPr="00BA7393" w:rsidRDefault="00733D24" w:rsidP="00202CF9">
      <w:pPr>
        <w:autoSpaceDE w:val="0"/>
        <w:autoSpaceDN w:val="0"/>
        <w:adjustRightInd w:val="0"/>
        <w:rPr>
          <w:rFonts w:ascii="Arial" w:eastAsia="Calibri" w:hAnsi="Arial" w:cs="Arial"/>
          <w:color w:val="000000" w:themeColor="text1"/>
        </w:rPr>
      </w:pPr>
    </w:p>
    <w:p w:rsidR="00C92A25" w:rsidRPr="00BA7393" w:rsidRDefault="00733D24" w:rsidP="00202CF9">
      <w:pPr>
        <w:autoSpaceDE w:val="0"/>
        <w:autoSpaceDN w:val="0"/>
        <w:adjustRightInd w:val="0"/>
        <w:rPr>
          <w:rFonts w:ascii="Arial" w:eastAsia="Calibri" w:hAnsi="Arial" w:cs="Arial"/>
          <w:color w:val="000000" w:themeColor="text1"/>
        </w:rPr>
      </w:pPr>
      <w:r w:rsidRPr="00BA7393">
        <w:rPr>
          <w:rFonts w:ascii="Arial" w:eastAsia="Calibri" w:hAnsi="Arial" w:cs="Arial"/>
          <w:color w:val="000000" w:themeColor="text1"/>
        </w:rPr>
        <w:tab/>
      </w:r>
      <w:r w:rsidRPr="00BA7393">
        <w:rPr>
          <w:rFonts w:ascii="Arial" w:eastAsia="Calibri" w:hAnsi="Arial" w:cs="Arial"/>
          <w:color w:val="000000" w:themeColor="text1"/>
        </w:rPr>
        <w:tab/>
      </w:r>
      <w:r w:rsidRPr="00BA7393">
        <w:rPr>
          <w:rFonts w:ascii="Arial" w:eastAsia="Calibri" w:hAnsi="Arial" w:cs="Arial"/>
          <w:color w:val="000000" w:themeColor="text1"/>
        </w:rPr>
        <w:tab/>
        <w:t>(</w:t>
      </w:r>
      <w:r w:rsidR="00C92A25" w:rsidRPr="00BA7393">
        <w:rPr>
          <w:rFonts w:ascii="Arial" w:eastAsia="Calibri" w:hAnsi="Arial" w:cs="Arial"/>
          <w:color w:val="000000" w:themeColor="text1"/>
        </w:rPr>
        <w:t>5</w:t>
      </w:r>
      <w:r w:rsidRPr="00BA7393">
        <w:rPr>
          <w:rFonts w:ascii="Arial" w:eastAsia="Calibri" w:hAnsi="Arial" w:cs="Arial"/>
          <w:color w:val="000000" w:themeColor="text1"/>
        </w:rPr>
        <w:t>)</w:t>
      </w:r>
      <w:r w:rsidRPr="00BA7393">
        <w:rPr>
          <w:rFonts w:ascii="Arial" w:eastAsia="Calibri" w:hAnsi="Arial" w:cs="Arial"/>
          <w:color w:val="000000" w:themeColor="text1"/>
        </w:rPr>
        <w:tab/>
      </w:r>
      <w:r w:rsidR="00C92A25" w:rsidRPr="00BA7393">
        <w:rPr>
          <w:rFonts w:ascii="Arial" w:eastAsia="Calibri" w:hAnsi="Arial" w:cs="Arial"/>
          <w:color w:val="000000" w:themeColor="text1"/>
        </w:rPr>
        <w:t>Υπέρ ΟΓΑ/Χαρτοσήμου</w:t>
      </w:r>
      <w:r w:rsidRPr="00BA7393">
        <w:rPr>
          <w:rFonts w:ascii="Arial" w:eastAsia="Calibri" w:hAnsi="Arial" w:cs="Arial"/>
          <w:color w:val="000000" w:themeColor="text1"/>
        </w:rPr>
        <w:t>:</w:t>
      </w:r>
      <w:r w:rsidRPr="00BA7393">
        <w:rPr>
          <w:rFonts w:ascii="Arial" w:eastAsia="Calibri" w:hAnsi="Arial" w:cs="Arial"/>
          <w:color w:val="000000" w:themeColor="text1"/>
        </w:rPr>
        <w:tab/>
      </w:r>
      <w:r w:rsidR="00C92A25" w:rsidRPr="00BA7393">
        <w:rPr>
          <w:rFonts w:ascii="Arial" w:eastAsia="Calibri" w:hAnsi="Arial" w:cs="Arial"/>
          <w:color w:val="000000" w:themeColor="text1"/>
        </w:rPr>
        <w:t>0,0167</w:t>
      </w:r>
      <w:r w:rsidR="00DC5A18" w:rsidRPr="00BA7393">
        <w:rPr>
          <w:rFonts w:ascii="Arial" w:eastAsia="Calibri" w:hAnsi="Arial" w:cs="Arial"/>
          <w:color w:val="000000" w:themeColor="text1"/>
        </w:rPr>
        <w:t>8</w:t>
      </w:r>
      <w:r w:rsidR="00C92A25" w:rsidRPr="00BA7393">
        <w:rPr>
          <w:rFonts w:ascii="Arial" w:eastAsia="Calibri" w:hAnsi="Arial" w:cs="Arial"/>
          <w:color w:val="000000" w:themeColor="text1"/>
        </w:rPr>
        <w:t>%</w:t>
      </w:r>
    </w:p>
    <w:p w:rsidR="00733D24" w:rsidRPr="00BA7393" w:rsidRDefault="00733D24" w:rsidP="00202CF9">
      <w:pPr>
        <w:autoSpaceDE w:val="0"/>
        <w:autoSpaceDN w:val="0"/>
        <w:adjustRightInd w:val="0"/>
        <w:rPr>
          <w:rFonts w:ascii="Arial" w:eastAsia="Calibri" w:hAnsi="Arial" w:cs="Arial"/>
          <w:b/>
          <w:bCs/>
          <w:color w:val="000000" w:themeColor="text1"/>
        </w:rPr>
      </w:pPr>
    </w:p>
    <w:p w:rsidR="003160DF" w:rsidRDefault="00733D24" w:rsidP="002C41F9">
      <w:pPr>
        <w:autoSpaceDE w:val="0"/>
        <w:autoSpaceDN w:val="0"/>
        <w:adjustRightInd w:val="0"/>
        <w:rPr>
          <w:rFonts w:ascii="Arial" w:eastAsia="Calibri" w:hAnsi="Arial" w:cs="Arial"/>
          <w:b/>
          <w:bCs/>
          <w:color w:val="000000" w:themeColor="text1"/>
        </w:rPr>
      </w:pPr>
      <w:r w:rsidRPr="00BA7393">
        <w:rPr>
          <w:rFonts w:ascii="Arial" w:eastAsia="Calibri" w:hAnsi="Arial" w:cs="Arial"/>
          <w:b/>
          <w:bCs/>
          <w:color w:val="000000" w:themeColor="text1"/>
        </w:rPr>
        <w:tab/>
      </w:r>
      <w:r w:rsidRPr="00BA7393">
        <w:rPr>
          <w:rFonts w:ascii="Arial" w:eastAsia="Calibri" w:hAnsi="Arial" w:cs="Arial"/>
          <w:b/>
          <w:bCs/>
          <w:color w:val="000000" w:themeColor="text1"/>
        </w:rPr>
        <w:tab/>
      </w:r>
      <w:r w:rsidRPr="00BA7393">
        <w:rPr>
          <w:rFonts w:ascii="Arial" w:eastAsia="Calibri" w:hAnsi="Arial" w:cs="Arial"/>
          <w:b/>
          <w:bCs/>
          <w:color w:val="000000" w:themeColor="text1"/>
        </w:rPr>
        <w:tab/>
      </w:r>
      <w:r w:rsidRPr="00BA7393">
        <w:rPr>
          <w:rFonts w:ascii="Arial" w:eastAsia="Calibri" w:hAnsi="Arial" w:cs="Arial"/>
          <w:b/>
          <w:bCs/>
          <w:color w:val="000000" w:themeColor="text1"/>
        </w:rPr>
        <w:tab/>
      </w:r>
      <w:r w:rsidRPr="00BA7393">
        <w:rPr>
          <w:rFonts w:ascii="Arial" w:eastAsia="Calibri" w:hAnsi="Arial" w:cs="Arial"/>
          <w:b/>
          <w:bCs/>
          <w:color w:val="000000" w:themeColor="text1"/>
        </w:rPr>
        <w:tab/>
      </w:r>
      <w:r w:rsidR="00C92A25" w:rsidRPr="00BA7393">
        <w:rPr>
          <w:rFonts w:ascii="Arial" w:eastAsia="Calibri" w:hAnsi="Arial" w:cs="Arial"/>
          <w:b/>
          <w:bCs/>
          <w:color w:val="000000" w:themeColor="text1"/>
        </w:rPr>
        <w:t>ΣΥΝΟΛΟ 4,2</w:t>
      </w:r>
      <w:r w:rsidR="00DC5A18" w:rsidRPr="00BA7393">
        <w:rPr>
          <w:rFonts w:ascii="Arial" w:eastAsia="Calibri" w:hAnsi="Arial" w:cs="Arial"/>
          <w:b/>
          <w:bCs/>
          <w:color w:val="000000" w:themeColor="text1"/>
        </w:rPr>
        <w:t>3068</w:t>
      </w:r>
      <w:r w:rsidR="00C92A25" w:rsidRPr="00BA7393">
        <w:rPr>
          <w:rFonts w:ascii="Arial" w:eastAsia="Calibri" w:hAnsi="Arial" w:cs="Arial"/>
          <w:b/>
          <w:bCs/>
          <w:color w:val="000000" w:themeColor="text1"/>
        </w:rPr>
        <w:t>%</w:t>
      </w:r>
    </w:p>
    <w:p w:rsidR="003160DF" w:rsidRDefault="003160DF" w:rsidP="00202CF9">
      <w:pPr>
        <w:widowControl w:val="0"/>
        <w:autoSpaceDE w:val="0"/>
        <w:autoSpaceDN w:val="0"/>
        <w:adjustRightInd w:val="0"/>
        <w:rPr>
          <w:rFonts w:ascii="Arial" w:eastAsia="Calibri" w:hAnsi="Arial" w:cs="Arial"/>
          <w:b/>
          <w:bCs/>
          <w:color w:val="000000" w:themeColor="text1"/>
        </w:rPr>
      </w:pPr>
    </w:p>
    <w:p w:rsidR="00C92A25" w:rsidRPr="00BA7393" w:rsidRDefault="00733D24" w:rsidP="00202CF9">
      <w:pPr>
        <w:widowControl w:val="0"/>
        <w:autoSpaceDE w:val="0"/>
        <w:autoSpaceDN w:val="0"/>
        <w:adjustRightInd w:val="0"/>
        <w:rPr>
          <w:rFonts w:ascii="Arial" w:hAnsi="Arial" w:cs="Arial"/>
          <w:b/>
        </w:rPr>
      </w:pPr>
      <w:r w:rsidRPr="00BA7393">
        <w:rPr>
          <w:rFonts w:ascii="Arial" w:hAnsi="Arial" w:cs="Arial"/>
        </w:rPr>
        <w:tab/>
      </w:r>
      <w:r w:rsidRPr="00BA7393">
        <w:rPr>
          <w:rFonts w:ascii="Arial" w:hAnsi="Arial" w:cs="Arial"/>
          <w:b/>
        </w:rPr>
        <w:t>2.</w:t>
      </w:r>
      <w:r w:rsidRPr="00BA7393">
        <w:rPr>
          <w:rFonts w:ascii="Arial" w:hAnsi="Arial" w:cs="Arial"/>
        </w:rPr>
        <w:tab/>
      </w:r>
      <w:r w:rsidR="00C92A25" w:rsidRPr="00BA7393">
        <w:rPr>
          <w:rFonts w:ascii="Arial" w:hAnsi="Arial" w:cs="Arial"/>
          <w:b/>
          <w:u w:val="single"/>
        </w:rPr>
        <w:t>Για τα εφόδια που περιλαμβάνονται από τη Δχση ΚΨΜ, για μεταπώληση</w:t>
      </w:r>
      <w:r w:rsidR="00C92A25" w:rsidRPr="00BA7393">
        <w:rPr>
          <w:rFonts w:ascii="Arial" w:hAnsi="Arial" w:cs="Arial"/>
          <w:b/>
        </w:rPr>
        <w:t xml:space="preserve"> θα παρακρατείται 4% για τον αναλογούντα φόρο εισοδήματος (Ν. 2198/94) επί της καθαρής αξίας (δηλ. μείον ΦΠΑ). Ο τρόπος πληρωμής έγκειται στο Δχστή ΚΨΜ σύμφωνα με τη μηνιαία φορολογική ενημερότητα </w:t>
      </w:r>
      <w:r w:rsidR="00C92A25" w:rsidRPr="00BA7393">
        <w:rPr>
          <w:rFonts w:ascii="Arial" w:hAnsi="Arial" w:cs="Arial"/>
          <w:b/>
        </w:rPr>
        <w:lastRenderedPageBreak/>
        <w:t>για «είσπραξη χρημάτων από φορείς της Κεντρικής Δκσης» που θα προσκομίζουν οι προμηθευτές.</w:t>
      </w:r>
    </w:p>
    <w:p w:rsidR="00C92A25" w:rsidRPr="00BA7393" w:rsidRDefault="00C92A25" w:rsidP="00202CF9">
      <w:pPr>
        <w:widowControl w:val="0"/>
        <w:autoSpaceDE w:val="0"/>
        <w:autoSpaceDN w:val="0"/>
        <w:adjustRightInd w:val="0"/>
        <w:rPr>
          <w:rFonts w:ascii="Arial" w:hAnsi="Arial" w:cs="Arial"/>
        </w:rPr>
      </w:pPr>
    </w:p>
    <w:p w:rsidR="00C92A25" w:rsidRPr="00BA7393" w:rsidRDefault="00733D24" w:rsidP="00202CF9">
      <w:pPr>
        <w:widowControl w:val="0"/>
        <w:autoSpaceDE w:val="0"/>
        <w:autoSpaceDN w:val="0"/>
        <w:adjustRightInd w:val="0"/>
        <w:rPr>
          <w:rFonts w:ascii="Arial" w:hAnsi="Arial" w:cs="Arial"/>
        </w:rPr>
      </w:pPr>
      <w:r w:rsidRPr="00BA7393">
        <w:rPr>
          <w:rFonts w:ascii="Arial" w:hAnsi="Arial" w:cs="Arial"/>
        </w:rPr>
        <w:tab/>
        <w:t>3.</w:t>
      </w:r>
      <w:r w:rsidRPr="00BA7393">
        <w:rPr>
          <w:rFonts w:ascii="Arial" w:hAnsi="Arial" w:cs="Arial"/>
        </w:rPr>
        <w:tab/>
      </w:r>
      <w:r w:rsidR="00C92A25" w:rsidRPr="00BA7393">
        <w:rPr>
          <w:rFonts w:ascii="Arial" w:hAnsi="Arial" w:cs="Arial"/>
        </w:rPr>
        <w:t>Οι προμηθευτές υποχρεούνται στην έκδοση τιμολογίου εξοφλημένου στο οποίο θα αναγράφονται τα πωλούμενα είδη λεπτομερώς κατά είδος, ποσότητα και τιμή.</w:t>
      </w:r>
    </w:p>
    <w:p w:rsidR="00C92A25" w:rsidRPr="00BA7393" w:rsidRDefault="00C92A25" w:rsidP="00202CF9">
      <w:pPr>
        <w:widowControl w:val="0"/>
        <w:autoSpaceDE w:val="0"/>
        <w:autoSpaceDN w:val="0"/>
        <w:adjustRightInd w:val="0"/>
        <w:rPr>
          <w:rFonts w:ascii="Arial" w:hAnsi="Arial" w:cs="Arial"/>
        </w:rPr>
      </w:pPr>
    </w:p>
    <w:p w:rsidR="00AC0526" w:rsidRPr="00BA7393" w:rsidRDefault="00733D24" w:rsidP="00202CF9">
      <w:pPr>
        <w:rPr>
          <w:rFonts w:ascii="Arial" w:hAnsi="Arial" w:cs="Arial"/>
        </w:rPr>
      </w:pPr>
      <w:r w:rsidRPr="00BA7393">
        <w:rPr>
          <w:rFonts w:ascii="Arial" w:hAnsi="Arial" w:cs="Arial"/>
          <w:b/>
        </w:rPr>
        <w:tab/>
        <w:t>4.</w:t>
      </w:r>
      <w:r w:rsidRPr="00BA7393">
        <w:rPr>
          <w:rFonts w:ascii="Arial" w:hAnsi="Arial" w:cs="Arial"/>
          <w:b/>
        </w:rPr>
        <w:tab/>
      </w:r>
      <w:r w:rsidR="00C92A25" w:rsidRPr="00BA7393">
        <w:rPr>
          <w:rFonts w:ascii="Arial" w:hAnsi="Arial" w:cs="Arial"/>
          <w:b/>
        </w:rPr>
        <w:t xml:space="preserve">Επιπλέον ο προμηθευτής έχει την υποχρέωση  ανά μήνα υποβολής αποδεικτικού φορολογικής ενημερότητας για «είσπραξη χρημάτων από φορείς Κεντρικής Δκσης» και ασφαλιστικής ενημερότητας στη Δχση </w:t>
      </w:r>
      <w:r w:rsidR="00CF431C" w:rsidRPr="00BA7393">
        <w:rPr>
          <w:rFonts w:ascii="Arial" w:hAnsi="Arial" w:cs="Arial"/>
          <w:b/>
        </w:rPr>
        <w:t>Μισθοτροφοδοσίας</w:t>
      </w:r>
      <w:r w:rsidR="00AC0526" w:rsidRPr="00BA7393">
        <w:rPr>
          <w:rFonts w:ascii="Arial" w:hAnsi="Arial" w:cs="Arial"/>
          <w:b/>
        </w:rPr>
        <w:t xml:space="preserve"> </w:t>
      </w:r>
      <w:r w:rsidR="00C92A25" w:rsidRPr="00BA7393">
        <w:rPr>
          <w:rFonts w:ascii="Arial" w:hAnsi="Arial" w:cs="Arial"/>
          <w:b/>
        </w:rPr>
        <w:t xml:space="preserve">και στη Δχση </w:t>
      </w:r>
      <w:r w:rsidR="00AC0526" w:rsidRPr="00BA7393">
        <w:rPr>
          <w:rFonts w:ascii="Arial" w:hAnsi="Arial" w:cs="Arial"/>
          <w:b/>
        </w:rPr>
        <w:t>ΚΨΜ.</w:t>
      </w:r>
    </w:p>
    <w:p w:rsidR="00C92A25" w:rsidRPr="00BA7393" w:rsidRDefault="00C92A25" w:rsidP="00202CF9">
      <w:pPr>
        <w:widowControl w:val="0"/>
        <w:autoSpaceDE w:val="0"/>
        <w:autoSpaceDN w:val="0"/>
        <w:adjustRightInd w:val="0"/>
        <w:rPr>
          <w:rFonts w:ascii="Arial" w:hAnsi="Arial" w:cs="Arial"/>
          <w:b/>
        </w:rPr>
      </w:pPr>
    </w:p>
    <w:p w:rsidR="00C92A25" w:rsidRPr="00BA7393" w:rsidRDefault="00733D24" w:rsidP="00202CF9">
      <w:pPr>
        <w:rPr>
          <w:rFonts w:ascii="Arial" w:hAnsi="Arial" w:cs="Arial"/>
        </w:rPr>
      </w:pPr>
      <w:r w:rsidRPr="00BA7393">
        <w:rPr>
          <w:rFonts w:ascii="Arial" w:hAnsi="Arial" w:cs="Arial"/>
        </w:rPr>
        <w:tab/>
        <w:t>5.</w:t>
      </w:r>
      <w:r w:rsidRPr="00BA7393">
        <w:rPr>
          <w:rFonts w:ascii="Arial" w:hAnsi="Arial" w:cs="Arial"/>
        </w:rPr>
        <w:tab/>
      </w:r>
      <w:r w:rsidR="00C92A25" w:rsidRPr="00BA7393">
        <w:rPr>
          <w:rFonts w:ascii="Arial" w:hAnsi="Arial" w:cs="Arial"/>
        </w:rPr>
        <w:t>Επιπλέον οι προμηθευτές θα επιβαρύνονται:</w:t>
      </w:r>
    </w:p>
    <w:p w:rsidR="00C92A25" w:rsidRPr="00BA7393" w:rsidRDefault="00C92A25" w:rsidP="00202CF9">
      <w:pPr>
        <w:rPr>
          <w:rFonts w:ascii="Arial" w:hAnsi="Arial" w:cs="Arial"/>
        </w:rPr>
      </w:pPr>
    </w:p>
    <w:p w:rsidR="00C92A25" w:rsidRPr="00BA7393" w:rsidRDefault="00733D24" w:rsidP="00202CF9">
      <w:pPr>
        <w:rPr>
          <w:rFonts w:ascii="Arial" w:hAnsi="Arial" w:cs="Arial"/>
        </w:rPr>
      </w:pPr>
      <w:r w:rsidRPr="00BA7393">
        <w:rPr>
          <w:rFonts w:ascii="Arial" w:hAnsi="Arial" w:cs="Arial"/>
        </w:rPr>
        <w:tab/>
      </w:r>
      <w:r w:rsidRPr="00BA7393">
        <w:rPr>
          <w:rFonts w:ascii="Arial" w:hAnsi="Arial" w:cs="Arial"/>
        </w:rPr>
        <w:tab/>
      </w:r>
      <w:r w:rsidR="00C92A25" w:rsidRPr="00BA7393">
        <w:rPr>
          <w:rFonts w:ascii="Arial" w:hAnsi="Arial" w:cs="Arial"/>
        </w:rPr>
        <w:t>α.</w:t>
      </w:r>
      <w:r w:rsidRPr="00BA7393">
        <w:rPr>
          <w:rFonts w:ascii="Arial" w:hAnsi="Arial" w:cs="Arial"/>
        </w:rPr>
        <w:tab/>
      </w:r>
      <w:r w:rsidR="00C92A25" w:rsidRPr="00BA7393">
        <w:rPr>
          <w:rFonts w:ascii="Arial" w:hAnsi="Arial" w:cs="Arial"/>
        </w:rPr>
        <w:t>Με μεταφορικά, ζυγιστικά, εκφορτωτικά και λοιπά έξοδα, μέχρι την παράδοση των υπό προμήθεια ειδών στις αποθήκες της Υπηρεσίας.</w:t>
      </w:r>
    </w:p>
    <w:p w:rsidR="00C92A25" w:rsidRPr="00BA7393" w:rsidRDefault="00C92A25" w:rsidP="00202CF9">
      <w:pPr>
        <w:rPr>
          <w:rFonts w:ascii="Arial" w:hAnsi="Arial" w:cs="Arial"/>
        </w:rPr>
      </w:pPr>
    </w:p>
    <w:p w:rsidR="00C92A25" w:rsidRPr="00BA7393" w:rsidRDefault="00733D24" w:rsidP="00202CF9">
      <w:pPr>
        <w:rPr>
          <w:rFonts w:ascii="Arial" w:hAnsi="Arial" w:cs="Arial"/>
          <w:b/>
        </w:rPr>
      </w:pPr>
      <w:r w:rsidRPr="00BA7393">
        <w:rPr>
          <w:rFonts w:ascii="Arial" w:hAnsi="Arial" w:cs="Arial"/>
          <w:b/>
        </w:rPr>
        <w:tab/>
      </w:r>
      <w:r w:rsidRPr="00BA7393">
        <w:rPr>
          <w:rFonts w:ascii="Arial" w:hAnsi="Arial" w:cs="Arial"/>
          <w:b/>
        </w:rPr>
        <w:tab/>
      </w:r>
      <w:r w:rsidR="00C92A25" w:rsidRPr="00BA7393">
        <w:rPr>
          <w:rFonts w:ascii="Arial" w:hAnsi="Arial" w:cs="Arial"/>
          <w:b/>
        </w:rPr>
        <w:t>β.</w:t>
      </w:r>
      <w:r w:rsidRPr="00BA7393">
        <w:rPr>
          <w:rFonts w:ascii="Arial" w:hAnsi="Arial" w:cs="Arial"/>
          <w:b/>
        </w:rPr>
        <w:tab/>
      </w:r>
      <w:r w:rsidR="00C92A25" w:rsidRPr="00BA7393">
        <w:rPr>
          <w:rFonts w:ascii="Arial" w:hAnsi="Arial" w:cs="Arial"/>
          <w:b/>
        </w:rPr>
        <w:t>Με τα έξοδα διενέργειας δειγματοληψίας, αποστολής των δειγμάτων καθώς και την εξόφληση για την παραλαβή των αποτελεσμάτων των εργαστηριακών ελέγχων.</w:t>
      </w:r>
    </w:p>
    <w:p w:rsidR="00C92A25" w:rsidRPr="00BA7393" w:rsidRDefault="00C92A25" w:rsidP="00202CF9">
      <w:pPr>
        <w:rPr>
          <w:rFonts w:ascii="Arial" w:hAnsi="Arial" w:cs="Arial"/>
          <w:b/>
          <w:u w:val="single"/>
          <w:lang w:eastAsia="en-US"/>
        </w:rPr>
      </w:pPr>
    </w:p>
    <w:p w:rsidR="00C92A25" w:rsidRPr="00BA7393" w:rsidRDefault="00334E08" w:rsidP="00202CF9">
      <w:pPr>
        <w:rPr>
          <w:rFonts w:ascii="Arial" w:hAnsi="Arial" w:cs="Arial"/>
          <w:lang w:eastAsia="en-US"/>
        </w:rPr>
      </w:pPr>
      <w:r w:rsidRPr="00BA7393">
        <w:rPr>
          <w:rFonts w:ascii="Arial" w:hAnsi="Arial" w:cs="Arial"/>
          <w:lang w:eastAsia="en-US"/>
        </w:rPr>
        <w:tab/>
      </w:r>
      <w:r w:rsidRPr="00BA7393">
        <w:rPr>
          <w:rFonts w:ascii="Arial" w:hAnsi="Arial" w:cs="Arial"/>
          <w:lang w:eastAsia="en-US"/>
        </w:rPr>
        <w:tab/>
      </w:r>
      <w:r w:rsidR="00C92A25" w:rsidRPr="00BA7393">
        <w:rPr>
          <w:rFonts w:ascii="Arial" w:hAnsi="Arial" w:cs="Arial"/>
          <w:lang w:eastAsia="en-US"/>
        </w:rPr>
        <w:t>γ.</w:t>
      </w:r>
      <w:r w:rsidRPr="00BA7393">
        <w:rPr>
          <w:rFonts w:ascii="Arial" w:hAnsi="Arial" w:cs="Arial"/>
          <w:lang w:eastAsia="en-US"/>
        </w:rPr>
        <w:tab/>
      </w:r>
      <w:r w:rsidR="00C92A25" w:rsidRPr="00BA7393">
        <w:rPr>
          <w:rFonts w:ascii="Arial" w:hAnsi="Arial" w:cs="Arial"/>
          <w:lang w:eastAsia="en-US"/>
        </w:rPr>
        <w:t>Οποιαδήποτε μεταβολή επί των κρατήσεων ή του αναλογούντα φόρου εισοδήματος των παρ. 1&amp;2.</w:t>
      </w:r>
    </w:p>
    <w:p w:rsidR="00781CC6" w:rsidRDefault="00781CC6" w:rsidP="00202CF9">
      <w:pPr>
        <w:rPr>
          <w:rFonts w:ascii="Arial" w:hAnsi="Arial" w:cs="Arial"/>
          <w:lang w:eastAsia="en-US"/>
        </w:rPr>
      </w:pPr>
    </w:p>
    <w:p w:rsidR="00781CC6" w:rsidRPr="00BA7393" w:rsidRDefault="00781CC6" w:rsidP="00202CF9">
      <w:pPr>
        <w:rPr>
          <w:rFonts w:ascii="Arial" w:hAnsi="Arial" w:cs="Arial"/>
          <w:lang w:eastAsia="en-US"/>
        </w:rPr>
      </w:pPr>
    </w:p>
    <w:p w:rsidR="00C92A25" w:rsidRPr="00BA7393" w:rsidRDefault="00076081" w:rsidP="00202CF9">
      <w:pPr>
        <w:pStyle w:val="1"/>
        <w:keepNext w:val="0"/>
        <w:widowControl w:val="0"/>
        <w:rPr>
          <w:b/>
        </w:rPr>
      </w:pPr>
      <w:r>
        <w:rPr>
          <w:b/>
        </w:rPr>
        <w:t xml:space="preserve">ΆΡΘΡΟ </w:t>
      </w:r>
      <w:r w:rsidR="00F22C99">
        <w:rPr>
          <w:b/>
        </w:rPr>
        <w:t>7</w:t>
      </w:r>
    </w:p>
    <w:p w:rsidR="00C92A25" w:rsidRPr="00BA7393" w:rsidRDefault="00C92A25" w:rsidP="00202CF9">
      <w:pPr>
        <w:jc w:val="center"/>
        <w:rPr>
          <w:rFonts w:ascii="Arial" w:hAnsi="Arial" w:cs="Arial"/>
          <w:b/>
          <w:u w:val="single"/>
        </w:rPr>
      </w:pPr>
      <w:r w:rsidRPr="00BA7393">
        <w:rPr>
          <w:rFonts w:ascii="Arial" w:hAnsi="Arial" w:cs="Arial"/>
          <w:b/>
          <w:u w:val="single"/>
        </w:rPr>
        <w:t>Μεταφορά</w:t>
      </w:r>
      <w:r w:rsidR="005A3E1D">
        <w:rPr>
          <w:rFonts w:ascii="Arial" w:hAnsi="Arial" w:cs="Arial"/>
          <w:b/>
          <w:u w:val="single"/>
        </w:rPr>
        <w:t xml:space="preserve"> – </w:t>
      </w:r>
      <w:r w:rsidR="00CF431C" w:rsidRPr="00BA7393">
        <w:rPr>
          <w:rFonts w:ascii="Arial" w:hAnsi="Arial" w:cs="Arial"/>
          <w:b/>
          <w:u w:val="single"/>
        </w:rPr>
        <w:t>Παράδοση</w:t>
      </w:r>
      <w:r w:rsidR="005A3E1D">
        <w:rPr>
          <w:rFonts w:ascii="Arial" w:hAnsi="Arial" w:cs="Arial"/>
          <w:b/>
          <w:u w:val="single"/>
        </w:rPr>
        <w:t xml:space="preserve"> – </w:t>
      </w:r>
      <w:r w:rsidRPr="00BA7393">
        <w:rPr>
          <w:rFonts w:ascii="Arial" w:hAnsi="Arial" w:cs="Arial"/>
          <w:b/>
          <w:u w:val="single"/>
        </w:rPr>
        <w:t>Παραλαβή</w:t>
      </w:r>
    </w:p>
    <w:p w:rsidR="00C92A25" w:rsidRPr="00BA7393" w:rsidRDefault="00C92A25" w:rsidP="00202CF9">
      <w:pPr>
        <w:jc w:val="center"/>
        <w:rPr>
          <w:rFonts w:ascii="Arial" w:hAnsi="Arial" w:cs="Arial"/>
          <w:b/>
          <w:u w:val="single"/>
        </w:rPr>
      </w:pPr>
    </w:p>
    <w:p w:rsidR="00C92A25" w:rsidRPr="00BA7393" w:rsidRDefault="00C1726B" w:rsidP="00202CF9">
      <w:pPr>
        <w:rPr>
          <w:rFonts w:ascii="Arial" w:hAnsi="Arial" w:cs="Arial"/>
        </w:rPr>
      </w:pPr>
      <w:r w:rsidRPr="00BA7393">
        <w:rPr>
          <w:rFonts w:ascii="Arial" w:hAnsi="Arial" w:cs="Arial"/>
        </w:rPr>
        <w:tab/>
      </w:r>
      <w:r w:rsidR="00C92A25" w:rsidRPr="00BA7393">
        <w:rPr>
          <w:rFonts w:ascii="Arial" w:hAnsi="Arial" w:cs="Arial"/>
        </w:rPr>
        <w:t>1.</w:t>
      </w:r>
      <w:r w:rsidRPr="00BA7393">
        <w:rPr>
          <w:rFonts w:ascii="Arial" w:hAnsi="Arial" w:cs="Arial"/>
        </w:rPr>
        <w:tab/>
      </w:r>
      <w:r w:rsidR="00C92A25" w:rsidRPr="00BA7393">
        <w:rPr>
          <w:rFonts w:ascii="Arial" w:hAnsi="Arial" w:cs="Arial"/>
        </w:rPr>
        <w:t xml:space="preserve">Τα χρησιμοποιούμενα μέσα μεταφοράς από τον προμηθευτή των προϊόντων στη ΣΕΤΤΗΛ, πρέπει να είναι </w:t>
      </w:r>
      <w:r w:rsidR="00C92A25" w:rsidRPr="00BA7393">
        <w:rPr>
          <w:rFonts w:ascii="Arial" w:hAnsi="Arial" w:cs="Arial"/>
          <w:b/>
        </w:rPr>
        <w:t>κατάλληλα και σύμφωνα με την Ελληνική</w:t>
      </w:r>
      <w:r w:rsidR="00C92A25" w:rsidRPr="00BA7393">
        <w:rPr>
          <w:rFonts w:ascii="Arial" w:hAnsi="Arial" w:cs="Arial"/>
        </w:rPr>
        <w:t xml:space="preserve"> </w:t>
      </w:r>
      <w:r w:rsidR="00C92A25" w:rsidRPr="00BA7393">
        <w:rPr>
          <w:rFonts w:ascii="Arial" w:hAnsi="Arial" w:cs="Arial"/>
          <w:b/>
        </w:rPr>
        <w:t>νομοθεσία</w:t>
      </w:r>
      <w:r w:rsidR="00C92A25" w:rsidRPr="00BA7393">
        <w:rPr>
          <w:rFonts w:ascii="Arial" w:hAnsi="Arial" w:cs="Arial"/>
        </w:rPr>
        <w:t>, να διατηρούνται πάντοτε καθαρά και να απολυμαίνονται κατά τακτά χρονικά διαστήματα.</w:t>
      </w:r>
    </w:p>
    <w:p w:rsidR="00C92A25" w:rsidRPr="00BA7393" w:rsidRDefault="00C92A25" w:rsidP="00202CF9">
      <w:pPr>
        <w:rPr>
          <w:rFonts w:ascii="Arial" w:hAnsi="Arial" w:cs="Arial"/>
        </w:rPr>
      </w:pPr>
    </w:p>
    <w:p w:rsidR="00C92A25" w:rsidRPr="00BA7393" w:rsidRDefault="00C1726B" w:rsidP="00202CF9">
      <w:pPr>
        <w:rPr>
          <w:rFonts w:ascii="Arial" w:hAnsi="Arial" w:cs="Arial"/>
          <w:b/>
        </w:rPr>
      </w:pPr>
      <w:r w:rsidRPr="00BA7393">
        <w:rPr>
          <w:rFonts w:ascii="Arial" w:hAnsi="Arial" w:cs="Arial"/>
        </w:rPr>
        <w:tab/>
      </w:r>
      <w:r w:rsidR="00C92A25" w:rsidRPr="00BA7393">
        <w:rPr>
          <w:rFonts w:ascii="Arial" w:hAnsi="Arial" w:cs="Arial"/>
        </w:rPr>
        <w:t>2.</w:t>
      </w:r>
      <w:r w:rsidR="00C92A25" w:rsidRPr="00BA7393">
        <w:rPr>
          <w:rFonts w:ascii="Arial" w:hAnsi="Arial" w:cs="Arial"/>
        </w:rPr>
        <w:tab/>
      </w:r>
      <w:r w:rsidR="00C92A25" w:rsidRPr="00BA7393">
        <w:rPr>
          <w:rFonts w:ascii="Arial" w:hAnsi="Arial" w:cs="Arial"/>
          <w:b/>
        </w:rPr>
        <w:t>Η ποιοτική και ποσοτική παραλαβή των υλικών πραγματοποιείται από τριμελή επιτροπή με την παρουσία του προμηθευτή ή του νομίμου εκπροσώπου του και του αρμοδίου διαχειριστή.</w:t>
      </w:r>
    </w:p>
    <w:p w:rsidR="00A634BC" w:rsidRPr="002C41F9" w:rsidRDefault="00A634BC" w:rsidP="00202CF9">
      <w:pPr>
        <w:rPr>
          <w:rFonts w:ascii="Arial" w:hAnsi="Arial" w:cs="Arial"/>
        </w:rPr>
      </w:pPr>
    </w:p>
    <w:p w:rsidR="00A634BC" w:rsidRPr="00EE33DB" w:rsidRDefault="00A634BC" w:rsidP="00202CF9">
      <w:pPr>
        <w:rPr>
          <w:rFonts w:ascii="Arial" w:hAnsi="Arial" w:cs="Arial"/>
        </w:rPr>
      </w:pPr>
    </w:p>
    <w:p w:rsidR="00DA09B7" w:rsidRPr="00BA7393" w:rsidRDefault="00076081" w:rsidP="00202CF9">
      <w:pPr>
        <w:jc w:val="center"/>
        <w:rPr>
          <w:rFonts w:ascii="Arial" w:hAnsi="Arial" w:cs="Arial"/>
          <w:b/>
          <w:u w:val="single"/>
        </w:rPr>
      </w:pPr>
      <w:r>
        <w:rPr>
          <w:rFonts w:ascii="Arial" w:hAnsi="Arial" w:cs="Arial"/>
          <w:b/>
          <w:u w:val="single"/>
        </w:rPr>
        <w:t xml:space="preserve">ΆΡΘΡΟ </w:t>
      </w:r>
      <w:r w:rsidR="00F22C99">
        <w:rPr>
          <w:rFonts w:ascii="Arial" w:hAnsi="Arial" w:cs="Arial"/>
          <w:b/>
          <w:u w:val="single"/>
        </w:rPr>
        <w:t>8</w:t>
      </w:r>
    </w:p>
    <w:p w:rsidR="00C92A25" w:rsidRPr="00BA7393" w:rsidRDefault="00C92A25" w:rsidP="00202CF9">
      <w:pPr>
        <w:jc w:val="center"/>
        <w:rPr>
          <w:rFonts w:ascii="Arial" w:hAnsi="Arial" w:cs="Arial"/>
          <w:b/>
          <w:u w:val="single"/>
        </w:rPr>
      </w:pPr>
      <w:r w:rsidRPr="00BA7393">
        <w:rPr>
          <w:rFonts w:ascii="Arial" w:hAnsi="Arial" w:cs="Arial"/>
          <w:b/>
          <w:u w:val="single"/>
        </w:rPr>
        <w:t>Υγειονομικός και Ποιοτικός Έλεγχος</w:t>
      </w:r>
    </w:p>
    <w:p w:rsidR="00C92A25" w:rsidRPr="00BA7393" w:rsidRDefault="00C92A25" w:rsidP="00202CF9">
      <w:pPr>
        <w:rPr>
          <w:rFonts w:ascii="Arial" w:hAnsi="Arial" w:cs="Arial"/>
          <w:u w:val="single"/>
        </w:rPr>
      </w:pPr>
    </w:p>
    <w:p w:rsidR="00C92A25" w:rsidRPr="00BA7393" w:rsidRDefault="00C1726B" w:rsidP="00202CF9">
      <w:pPr>
        <w:rPr>
          <w:rFonts w:ascii="Arial" w:hAnsi="Arial" w:cs="Arial"/>
        </w:rPr>
      </w:pPr>
      <w:r w:rsidRPr="00BA7393">
        <w:rPr>
          <w:rFonts w:ascii="Arial" w:hAnsi="Arial" w:cs="Arial"/>
        </w:rPr>
        <w:tab/>
      </w:r>
      <w:r w:rsidR="00C92A25" w:rsidRPr="00BA7393">
        <w:rPr>
          <w:rFonts w:ascii="Arial" w:hAnsi="Arial" w:cs="Arial"/>
        </w:rPr>
        <w:t>1.</w:t>
      </w:r>
      <w:r w:rsidRPr="00BA7393">
        <w:rPr>
          <w:rFonts w:ascii="Arial" w:hAnsi="Arial" w:cs="Arial"/>
        </w:rPr>
        <w:tab/>
      </w:r>
      <w:r w:rsidR="00C92A25" w:rsidRPr="00BA7393">
        <w:rPr>
          <w:rFonts w:ascii="Arial" w:hAnsi="Arial" w:cs="Arial"/>
        </w:rPr>
        <w:t>Με μέριμνα της υγειονομικής υπηρεσίας του Σχηματισμού θα συγκροτηθεί επιτροπή προελέγχου τροφίμων, η οποία θα προβεί στην αξιολόγηση των καταστημάτων των υποψηφίων προμηθευτών. Επιχειρήσεις, οι οποίες θα κριθούν ακατάλληλες από την επιτροπή προελέγχου του Σχηματισμού, αποκλείονται. Περιοδικοί έλεγχοι να πραγματοποιούνται καθ’ όλη τη διάρκεια της σύμβασης από την υγειονομική υπηρεσία του Σχηματισμού.</w:t>
      </w:r>
    </w:p>
    <w:p w:rsidR="00C92A25" w:rsidRPr="00BA7393" w:rsidRDefault="00C92A25" w:rsidP="00202CF9">
      <w:pPr>
        <w:rPr>
          <w:rFonts w:ascii="Arial" w:hAnsi="Arial" w:cs="Arial"/>
        </w:rPr>
      </w:pPr>
    </w:p>
    <w:p w:rsidR="00C92A25" w:rsidRPr="00BA7393" w:rsidRDefault="00C1726B" w:rsidP="00202CF9">
      <w:pPr>
        <w:rPr>
          <w:rFonts w:ascii="Arial" w:hAnsi="Arial" w:cs="Arial"/>
        </w:rPr>
      </w:pPr>
      <w:r w:rsidRPr="00BA7393">
        <w:rPr>
          <w:rFonts w:ascii="Arial" w:hAnsi="Arial" w:cs="Arial"/>
        </w:rPr>
        <w:lastRenderedPageBreak/>
        <w:tab/>
      </w:r>
      <w:r w:rsidR="00C92A25" w:rsidRPr="00BA7393">
        <w:rPr>
          <w:rFonts w:ascii="Arial" w:hAnsi="Arial" w:cs="Arial"/>
        </w:rPr>
        <w:t>2.</w:t>
      </w:r>
      <w:r w:rsidRPr="00BA7393">
        <w:rPr>
          <w:rFonts w:ascii="Arial" w:hAnsi="Arial" w:cs="Arial"/>
        </w:rPr>
        <w:tab/>
      </w:r>
      <w:r w:rsidR="00C92A25" w:rsidRPr="00BA7393">
        <w:rPr>
          <w:rFonts w:ascii="Arial" w:hAnsi="Arial" w:cs="Arial"/>
        </w:rPr>
        <w:t>Ο προμηθευτής προσυπογράφει στο σχετικό δελτίο δειγματοληψίας στο οποίο αναγράφεται το όνομά του ολογράφως καθώς και η ιδιότητά του όταν πρόκειται για αντιπρόσωπο.</w:t>
      </w:r>
    </w:p>
    <w:p w:rsidR="00C92A25" w:rsidRPr="00BA7393" w:rsidRDefault="00C92A25" w:rsidP="00202CF9">
      <w:pPr>
        <w:rPr>
          <w:rFonts w:ascii="Arial" w:hAnsi="Arial" w:cs="Arial"/>
        </w:rPr>
      </w:pPr>
    </w:p>
    <w:p w:rsidR="00C92A25" w:rsidRPr="00BA7393" w:rsidRDefault="00C1726B" w:rsidP="00202CF9">
      <w:pPr>
        <w:rPr>
          <w:rFonts w:ascii="Arial" w:hAnsi="Arial" w:cs="Arial"/>
        </w:rPr>
      </w:pPr>
      <w:r w:rsidRPr="00BA7393">
        <w:rPr>
          <w:rFonts w:ascii="Arial" w:hAnsi="Arial" w:cs="Arial"/>
        </w:rPr>
        <w:tab/>
      </w:r>
      <w:r w:rsidR="00C92A25" w:rsidRPr="00BA7393">
        <w:rPr>
          <w:rFonts w:ascii="Arial" w:hAnsi="Arial" w:cs="Arial"/>
        </w:rPr>
        <w:t>3</w:t>
      </w:r>
      <w:r w:rsidRPr="00BA7393">
        <w:rPr>
          <w:rFonts w:ascii="Arial" w:hAnsi="Arial" w:cs="Arial"/>
        </w:rPr>
        <w:t>.</w:t>
      </w:r>
      <w:r w:rsidRPr="00BA7393">
        <w:rPr>
          <w:rFonts w:ascii="Arial" w:hAnsi="Arial" w:cs="Arial"/>
        </w:rPr>
        <w:tab/>
      </w:r>
      <w:r w:rsidR="00C92A25" w:rsidRPr="00BA7393">
        <w:rPr>
          <w:rFonts w:ascii="Arial" w:hAnsi="Arial" w:cs="Arial"/>
        </w:rPr>
        <w:t>Η ποιοτική παραλαβή μπορεί να πραγματοποιηθεί με τους παρακάτω τρόπους αθροιστικά ή διαζευκτικά :</w:t>
      </w:r>
    </w:p>
    <w:p w:rsidR="00C92A25" w:rsidRPr="00BA7393" w:rsidRDefault="00C92A25" w:rsidP="00202CF9">
      <w:pPr>
        <w:rPr>
          <w:rFonts w:ascii="Arial" w:hAnsi="Arial" w:cs="Arial"/>
        </w:rPr>
      </w:pPr>
    </w:p>
    <w:p w:rsidR="00C92A25" w:rsidRPr="00BA7393" w:rsidRDefault="00C1726B" w:rsidP="00202CF9">
      <w:pPr>
        <w:rPr>
          <w:rFonts w:ascii="Arial" w:hAnsi="Arial" w:cs="Arial"/>
        </w:rPr>
      </w:pPr>
      <w:r w:rsidRPr="00BA7393">
        <w:rPr>
          <w:rFonts w:ascii="Arial" w:hAnsi="Arial" w:cs="Arial"/>
        </w:rPr>
        <w:tab/>
      </w:r>
      <w:r w:rsidR="00C92A25" w:rsidRPr="00BA7393">
        <w:rPr>
          <w:rFonts w:ascii="Arial" w:hAnsi="Arial" w:cs="Arial"/>
        </w:rPr>
        <w:tab/>
        <w:t>α.</w:t>
      </w:r>
      <w:r w:rsidRPr="00BA7393">
        <w:rPr>
          <w:rFonts w:ascii="Arial" w:hAnsi="Arial" w:cs="Arial"/>
        </w:rPr>
        <w:tab/>
      </w:r>
      <w:r w:rsidR="00C92A25" w:rsidRPr="00BA7393">
        <w:rPr>
          <w:rFonts w:ascii="Arial" w:hAnsi="Arial" w:cs="Arial"/>
        </w:rPr>
        <w:t>Με μακροσκοπική εξέταση των ειδών</w:t>
      </w:r>
    </w:p>
    <w:p w:rsidR="00C92A25" w:rsidRPr="00BA7393" w:rsidRDefault="00C92A25" w:rsidP="00202CF9">
      <w:pPr>
        <w:rPr>
          <w:rFonts w:ascii="Arial" w:hAnsi="Arial" w:cs="Arial"/>
        </w:rPr>
      </w:pPr>
    </w:p>
    <w:p w:rsidR="00C92A25" w:rsidRPr="00BA7393" w:rsidRDefault="00C1726B" w:rsidP="00202CF9">
      <w:pPr>
        <w:rPr>
          <w:rFonts w:ascii="Arial" w:hAnsi="Arial" w:cs="Arial"/>
        </w:rPr>
      </w:pPr>
      <w:r w:rsidRPr="00BA7393">
        <w:rPr>
          <w:rFonts w:ascii="Arial" w:hAnsi="Arial" w:cs="Arial"/>
        </w:rPr>
        <w:tab/>
      </w:r>
      <w:r w:rsidR="00C92A25" w:rsidRPr="00BA7393">
        <w:rPr>
          <w:rFonts w:ascii="Arial" w:hAnsi="Arial" w:cs="Arial"/>
        </w:rPr>
        <w:tab/>
        <w:t>β.</w:t>
      </w:r>
      <w:r w:rsidRPr="00BA7393">
        <w:rPr>
          <w:rFonts w:ascii="Arial" w:hAnsi="Arial" w:cs="Arial"/>
        </w:rPr>
        <w:tab/>
      </w:r>
      <w:r w:rsidR="00C92A25" w:rsidRPr="00BA7393">
        <w:rPr>
          <w:rFonts w:ascii="Arial" w:hAnsi="Arial" w:cs="Arial"/>
        </w:rPr>
        <w:t>Με εργαστηριακή εξέταση</w:t>
      </w:r>
    </w:p>
    <w:p w:rsidR="00C92A25" w:rsidRPr="00BA7393" w:rsidRDefault="00C92A25" w:rsidP="00202CF9">
      <w:pPr>
        <w:rPr>
          <w:rFonts w:ascii="Arial" w:hAnsi="Arial" w:cs="Arial"/>
        </w:rPr>
      </w:pPr>
    </w:p>
    <w:p w:rsidR="00C92A25" w:rsidRPr="00BA7393" w:rsidRDefault="00C1726B" w:rsidP="00202CF9">
      <w:pPr>
        <w:rPr>
          <w:rFonts w:ascii="Arial" w:hAnsi="Arial" w:cs="Arial"/>
        </w:rPr>
      </w:pPr>
      <w:r w:rsidRPr="00BA7393">
        <w:rPr>
          <w:rFonts w:ascii="Arial" w:hAnsi="Arial" w:cs="Arial"/>
        </w:rPr>
        <w:tab/>
      </w:r>
      <w:r w:rsidR="00C92A25" w:rsidRPr="00BA7393">
        <w:rPr>
          <w:rFonts w:ascii="Arial" w:hAnsi="Arial" w:cs="Arial"/>
        </w:rPr>
        <w:tab/>
        <w:t>γ.</w:t>
      </w:r>
      <w:r w:rsidRPr="00BA7393">
        <w:rPr>
          <w:rFonts w:ascii="Arial" w:hAnsi="Arial" w:cs="Arial"/>
        </w:rPr>
        <w:tab/>
      </w:r>
      <w:r w:rsidR="00C92A25" w:rsidRPr="00BA7393">
        <w:rPr>
          <w:rFonts w:ascii="Arial" w:hAnsi="Arial" w:cs="Arial"/>
        </w:rPr>
        <w:t>Με οργανοληπτική εξέταση.</w:t>
      </w:r>
    </w:p>
    <w:p w:rsidR="00C92A25" w:rsidRPr="00BA7393" w:rsidRDefault="00C92A25" w:rsidP="00202CF9">
      <w:pPr>
        <w:rPr>
          <w:rFonts w:ascii="Arial" w:hAnsi="Arial" w:cs="Arial"/>
        </w:rPr>
      </w:pPr>
    </w:p>
    <w:p w:rsidR="00C92A25" w:rsidRPr="00BA7393" w:rsidRDefault="00C1726B" w:rsidP="00202CF9">
      <w:pPr>
        <w:rPr>
          <w:rFonts w:ascii="Arial" w:hAnsi="Arial" w:cs="Arial"/>
          <w:b/>
        </w:rPr>
      </w:pPr>
      <w:r w:rsidRPr="00BA7393">
        <w:rPr>
          <w:rFonts w:ascii="Arial" w:hAnsi="Arial" w:cs="Arial"/>
        </w:rPr>
        <w:tab/>
      </w:r>
      <w:r w:rsidR="00C92A25" w:rsidRPr="00BA7393">
        <w:rPr>
          <w:rFonts w:ascii="Arial" w:hAnsi="Arial" w:cs="Arial"/>
        </w:rPr>
        <w:t>4.</w:t>
      </w:r>
      <w:r w:rsidRPr="00BA7393">
        <w:rPr>
          <w:rFonts w:ascii="Arial" w:hAnsi="Arial" w:cs="Arial"/>
        </w:rPr>
        <w:tab/>
      </w:r>
      <w:r w:rsidR="00C92A25" w:rsidRPr="00BA7393">
        <w:rPr>
          <w:rFonts w:ascii="Arial" w:hAnsi="Arial" w:cs="Arial"/>
        </w:rPr>
        <w:t xml:space="preserve">Τυχόν δειγματοληψία πραγματοποιείται παρουσία του προμηθευτή ή αντιπροσώπου του </w:t>
      </w:r>
      <w:r w:rsidR="00C92A25" w:rsidRPr="00BA7393">
        <w:rPr>
          <w:rFonts w:ascii="Arial" w:hAnsi="Arial" w:cs="Arial"/>
          <w:b/>
        </w:rPr>
        <w:t>ενώ η αξία των δειγμάτων και το κόστος των αναλύσεων επιβαρύνει τον προμηθευτή.</w:t>
      </w:r>
    </w:p>
    <w:p w:rsidR="00C92A25" w:rsidRPr="00BA7393" w:rsidRDefault="00C92A25" w:rsidP="00202CF9">
      <w:pPr>
        <w:rPr>
          <w:rFonts w:ascii="Arial" w:hAnsi="Arial" w:cs="Arial"/>
        </w:rPr>
      </w:pPr>
    </w:p>
    <w:p w:rsidR="00C92A25" w:rsidRPr="00BA7393" w:rsidRDefault="00C1726B" w:rsidP="00202CF9">
      <w:pPr>
        <w:rPr>
          <w:rFonts w:ascii="Arial" w:hAnsi="Arial" w:cs="Arial"/>
        </w:rPr>
      </w:pPr>
      <w:r w:rsidRPr="00BA7393">
        <w:rPr>
          <w:rFonts w:ascii="Arial" w:hAnsi="Arial" w:cs="Arial"/>
        </w:rPr>
        <w:tab/>
      </w:r>
      <w:r w:rsidR="00C92A25" w:rsidRPr="00BA7393">
        <w:rPr>
          <w:rFonts w:ascii="Arial" w:hAnsi="Arial" w:cs="Arial"/>
        </w:rPr>
        <w:t>5.</w:t>
      </w:r>
      <w:r w:rsidRPr="00BA7393">
        <w:rPr>
          <w:rFonts w:ascii="Arial" w:hAnsi="Arial" w:cs="Arial"/>
        </w:rPr>
        <w:tab/>
      </w:r>
      <w:r w:rsidR="00C92A25" w:rsidRPr="00BA7393">
        <w:rPr>
          <w:rFonts w:ascii="Arial" w:hAnsi="Arial" w:cs="Arial"/>
        </w:rPr>
        <w:t>Η επιτροπή θα επισκέπτεται περιοδικά την βιοτεχνία – αποθήκη του προμηθευτή για διαπίστωση της τηρήσεως των υγειονομικών κανόνων, της υγιεινής επεξεργασίας και εναποθηκεύσεως των προοριζόμενων για την Στρατιωτική Υπηρεσία προϊόντων, την κατάσταση και το είδος της χρησιμοποιούμενης πρώτης ύλης.</w:t>
      </w:r>
    </w:p>
    <w:p w:rsidR="00C92A25" w:rsidRPr="00BA7393" w:rsidRDefault="00C92A25" w:rsidP="00202CF9">
      <w:pPr>
        <w:rPr>
          <w:rFonts w:ascii="Arial" w:hAnsi="Arial" w:cs="Arial"/>
        </w:rPr>
      </w:pPr>
    </w:p>
    <w:p w:rsidR="00C92A25" w:rsidRPr="00BA7393" w:rsidRDefault="00C1726B" w:rsidP="00202CF9">
      <w:pPr>
        <w:rPr>
          <w:rFonts w:ascii="Arial" w:hAnsi="Arial" w:cs="Arial"/>
        </w:rPr>
      </w:pPr>
      <w:r w:rsidRPr="00BA7393">
        <w:rPr>
          <w:rFonts w:ascii="Arial" w:hAnsi="Arial" w:cs="Arial"/>
        </w:rPr>
        <w:tab/>
      </w:r>
      <w:r w:rsidR="00C92A25" w:rsidRPr="00BA7393">
        <w:rPr>
          <w:rFonts w:ascii="Arial" w:hAnsi="Arial" w:cs="Arial"/>
        </w:rPr>
        <w:t>6.</w:t>
      </w:r>
      <w:r w:rsidRPr="00BA7393">
        <w:rPr>
          <w:rFonts w:ascii="Arial" w:hAnsi="Arial" w:cs="Arial"/>
        </w:rPr>
        <w:tab/>
      </w:r>
      <w:r w:rsidR="00C92A25" w:rsidRPr="00BA7393">
        <w:rPr>
          <w:rFonts w:ascii="Arial" w:hAnsi="Arial" w:cs="Arial"/>
        </w:rPr>
        <w:t>Τα αποτελέσματα όλων γενικώς των εργαστηριακών εξετάσεων τίθενται υπόψη της ΣΕΤΤΗΛ/4</w:t>
      </w:r>
      <w:r w:rsidRPr="00BA7393">
        <w:rPr>
          <w:rFonts w:ascii="Arial" w:hAnsi="Arial" w:cs="Arial"/>
        </w:rPr>
        <w:t>ο</w:t>
      </w:r>
      <w:r w:rsidR="00C92A25" w:rsidRPr="00BA7393">
        <w:rPr>
          <w:rFonts w:ascii="Arial" w:hAnsi="Arial" w:cs="Arial"/>
        </w:rPr>
        <w:t xml:space="preserve"> ΕΓ και η οποία εισηγείται αμέσως για τη λήψη αποφάσεως</w:t>
      </w:r>
      <w:r w:rsidRPr="00BA7393">
        <w:rPr>
          <w:rFonts w:ascii="Arial" w:hAnsi="Arial" w:cs="Arial"/>
        </w:rPr>
        <w:t>.</w:t>
      </w:r>
    </w:p>
    <w:p w:rsidR="00C92A25" w:rsidRDefault="00C92A25" w:rsidP="00202CF9">
      <w:pPr>
        <w:rPr>
          <w:rFonts w:ascii="Arial" w:hAnsi="Arial" w:cs="Arial"/>
          <w:u w:val="single"/>
        </w:rPr>
      </w:pPr>
    </w:p>
    <w:p w:rsidR="00765D86" w:rsidRPr="00BA7393" w:rsidRDefault="00765D86" w:rsidP="00202CF9">
      <w:pPr>
        <w:rPr>
          <w:rFonts w:ascii="Arial" w:hAnsi="Arial" w:cs="Arial"/>
          <w:u w:val="single"/>
        </w:rPr>
      </w:pPr>
    </w:p>
    <w:p w:rsidR="00DA1DD3" w:rsidRPr="00AF2F7F" w:rsidRDefault="00076081" w:rsidP="00DA1DD3">
      <w:pPr>
        <w:tabs>
          <w:tab w:val="left" w:pos="720"/>
        </w:tabs>
        <w:jc w:val="center"/>
        <w:rPr>
          <w:rFonts w:ascii="Arial" w:hAnsi="Arial" w:cs="Arial"/>
          <w:b/>
          <w:u w:val="single"/>
        </w:rPr>
      </w:pPr>
      <w:r>
        <w:rPr>
          <w:rFonts w:ascii="Arial" w:hAnsi="Arial" w:cs="Arial"/>
          <w:b/>
          <w:u w:val="single"/>
        </w:rPr>
        <w:t xml:space="preserve">ΆΡΘΡΟ </w:t>
      </w:r>
      <w:r w:rsidR="00F22C99">
        <w:rPr>
          <w:rFonts w:ascii="Arial" w:hAnsi="Arial" w:cs="Arial"/>
          <w:b/>
          <w:u w:val="single"/>
        </w:rPr>
        <w:t>9</w:t>
      </w:r>
    </w:p>
    <w:p w:rsidR="00DA1DD3" w:rsidRPr="0082205A" w:rsidRDefault="00DA1DD3" w:rsidP="00DA1DD3">
      <w:pPr>
        <w:jc w:val="center"/>
        <w:rPr>
          <w:rFonts w:ascii="Arial" w:hAnsi="Arial" w:cs="Arial"/>
          <w:b/>
          <w:u w:val="single"/>
        </w:rPr>
      </w:pPr>
      <w:r w:rsidRPr="0082205A">
        <w:rPr>
          <w:rFonts w:ascii="Arial" w:hAnsi="Arial" w:cs="Arial"/>
          <w:b/>
          <w:u w:val="single"/>
        </w:rPr>
        <w:t>Αποτελέσματα Εργαστηριακών Εξετάσεων</w:t>
      </w:r>
    </w:p>
    <w:p w:rsidR="00DA1DD3" w:rsidRPr="005F2481" w:rsidRDefault="00DA1DD3" w:rsidP="00DA1DD3">
      <w:pPr>
        <w:jc w:val="center"/>
        <w:rPr>
          <w:rFonts w:ascii="Arial" w:hAnsi="Arial" w:cs="Arial"/>
          <w:u w:val="single"/>
        </w:rPr>
      </w:pPr>
    </w:p>
    <w:p w:rsidR="00DA1DD3" w:rsidRDefault="00DA1DD3" w:rsidP="00DA1DD3">
      <w:pPr>
        <w:rPr>
          <w:rFonts w:ascii="Arial" w:hAnsi="Arial" w:cs="Arial"/>
        </w:rPr>
      </w:pPr>
      <w:r>
        <w:rPr>
          <w:rFonts w:ascii="Arial" w:hAnsi="Arial" w:cs="Arial"/>
        </w:rPr>
        <w:tab/>
        <w:t>1.</w:t>
      </w:r>
      <w:r>
        <w:rPr>
          <w:rFonts w:ascii="Arial" w:hAnsi="Arial" w:cs="Arial"/>
        </w:rPr>
        <w:tab/>
      </w:r>
      <w:r w:rsidRPr="005F2481">
        <w:rPr>
          <w:rFonts w:ascii="Arial" w:hAnsi="Arial" w:cs="Arial"/>
        </w:rPr>
        <w:t>Ως μικροβιολογικά κριτήρια λαμβάνονται τα εγκριθέντα από την υπηρεσία.</w:t>
      </w:r>
    </w:p>
    <w:p w:rsidR="00DA1DD3" w:rsidRDefault="00DA1DD3" w:rsidP="00DA1DD3">
      <w:pPr>
        <w:rPr>
          <w:rFonts w:ascii="Arial" w:hAnsi="Arial" w:cs="Arial"/>
        </w:rPr>
      </w:pPr>
    </w:p>
    <w:p w:rsidR="00DA1DD3" w:rsidRDefault="00DA1DD3" w:rsidP="00DA1DD3">
      <w:pPr>
        <w:rPr>
          <w:rFonts w:ascii="Arial" w:hAnsi="Arial" w:cs="Arial"/>
        </w:rPr>
      </w:pPr>
      <w:r>
        <w:rPr>
          <w:rFonts w:ascii="Arial" w:hAnsi="Arial" w:cs="Arial"/>
        </w:rPr>
        <w:tab/>
        <w:t>2.</w:t>
      </w:r>
      <w:r>
        <w:rPr>
          <w:rFonts w:ascii="Arial" w:hAnsi="Arial" w:cs="Arial"/>
        </w:rPr>
        <w:tab/>
        <w:t>Σε περίπτωση</w:t>
      </w:r>
      <w:r w:rsidRPr="005F2481">
        <w:rPr>
          <w:rFonts w:ascii="Arial" w:hAnsi="Arial" w:cs="Arial"/>
        </w:rPr>
        <w:t xml:space="preserve"> ανευρέσεως παθολογικών μικροοργανισμών, η δειγματοληψία επαναλαμβάνεται σύμφωνα με το ΣΚ 422-10. Εάν το Προϊόν κριθεί εκ νέου ακατάλληλο τότε </w:t>
      </w:r>
      <w:r>
        <w:rPr>
          <w:rFonts w:ascii="Arial" w:hAnsi="Arial" w:cs="Arial"/>
        </w:rPr>
        <w:t>εφαρμόζονται τα προβλεπόμενα στο</w:t>
      </w:r>
      <w:r w:rsidRPr="005F2481">
        <w:rPr>
          <w:rFonts w:ascii="Arial" w:hAnsi="Arial" w:cs="Arial"/>
        </w:rPr>
        <w:t xml:space="preserve"> </w:t>
      </w:r>
      <w:r>
        <w:rPr>
          <w:rFonts w:ascii="Arial" w:hAnsi="Arial" w:cs="Arial"/>
        </w:rPr>
        <w:t>άρθρο</w:t>
      </w:r>
      <w:r w:rsidRPr="005F2481">
        <w:rPr>
          <w:rFonts w:ascii="Arial" w:hAnsi="Arial" w:cs="Arial"/>
        </w:rPr>
        <w:t xml:space="preserve"> </w:t>
      </w:r>
      <w:r w:rsidR="00BD1B0D">
        <w:rPr>
          <w:rFonts w:ascii="Arial" w:hAnsi="Arial" w:cs="Arial"/>
        </w:rPr>
        <w:t>11</w:t>
      </w:r>
      <w:r>
        <w:rPr>
          <w:rFonts w:ascii="Arial" w:hAnsi="Arial" w:cs="Arial"/>
        </w:rPr>
        <w:t xml:space="preserve"> και </w:t>
      </w:r>
      <w:r w:rsidR="00BD1B0D">
        <w:rPr>
          <w:rFonts w:ascii="Arial" w:hAnsi="Arial" w:cs="Arial"/>
        </w:rPr>
        <w:t>13</w:t>
      </w:r>
      <w:r w:rsidRPr="005F2481">
        <w:rPr>
          <w:rFonts w:ascii="Arial" w:hAnsi="Arial" w:cs="Arial"/>
        </w:rPr>
        <w:t xml:space="preserve"> των παρόντων ειδικών όρων</w:t>
      </w:r>
    </w:p>
    <w:p w:rsidR="00DA1DD3" w:rsidRDefault="00DA1DD3" w:rsidP="00DA1DD3">
      <w:pPr>
        <w:tabs>
          <w:tab w:val="left" w:pos="720"/>
          <w:tab w:val="left" w:pos="1260"/>
        </w:tabs>
        <w:rPr>
          <w:rFonts w:ascii="Arial" w:hAnsi="Arial" w:cs="Arial"/>
        </w:rPr>
      </w:pPr>
    </w:p>
    <w:p w:rsidR="00DA1DD3" w:rsidRDefault="00DA1DD3" w:rsidP="00DA1DD3">
      <w:pPr>
        <w:rPr>
          <w:rFonts w:ascii="Arial" w:hAnsi="Arial" w:cs="Arial"/>
        </w:rPr>
      </w:pPr>
      <w:r>
        <w:rPr>
          <w:rFonts w:ascii="Arial" w:hAnsi="Arial" w:cs="Arial"/>
        </w:rPr>
        <w:tab/>
        <w:t>3.</w:t>
      </w:r>
      <w:r>
        <w:rPr>
          <w:rFonts w:ascii="Arial" w:hAnsi="Arial" w:cs="Arial"/>
        </w:rPr>
        <w:tab/>
      </w:r>
      <w:r w:rsidRPr="005F2481">
        <w:rPr>
          <w:rFonts w:ascii="Arial" w:hAnsi="Arial" w:cs="Arial"/>
        </w:rPr>
        <w:t xml:space="preserve">Σε περίπτωση ακαταλληλότητας ενός ή περισσοτέρων προϊόντων εφαρμόζονται τα διαλαμβανόμενα στο </w:t>
      </w:r>
      <w:r w:rsidRPr="00145BC6">
        <w:rPr>
          <w:rFonts w:ascii="Arial" w:hAnsi="Arial" w:cs="Arial"/>
        </w:rPr>
        <w:t>άρθρο</w:t>
      </w:r>
      <w:r>
        <w:rPr>
          <w:rFonts w:ascii="Arial" w:hAnsi="Arial" w:cs="Arial"/>
        </w:rPr>
        <w:t xml:space="preserve"> 8 και 11 </w:t>
      </w:r>
      <w:r w:rsidRPr="005F2481">
        <w:rPr>
          <w:rFonts w:ascii="Arial" w:hAnsi="Arial" w:cs="Arial"/>
        </w:rPr>
        <w:t xml:space="preserve"> των </w:t>
      </w:r>
      <w:r>
        <w:rPr>
          <w:rFonts w:ascii="Arial" w:hAnsi="Arial" w:cs="Arial"/>
        </w:rPr>
        <w:t>ειδικών</w:t>
      </w:r>
      <w:r w:rsidRPr="005F2481">
        <w:rPr>
          <w:rFonts w:ascii="Arial" w:hAnsi="Arial" w:cs="Arial"/>
        </w:rPr>
        <w:t xml:space="preserve"> όρων.</w:t>
      </w:r>
    </w:p>
    <w:p w:rsidR="00DA1DD3" w:rsidRDefault="00DA1DD3" w:rsidP="00DA1DD3">
      <w:pPr>
        <w:rPr>
          <w:rFonts w:ascii="Arial" w:hAnsi="Arial" w:cs="Arial"/>
        </w:rPr>
      </w:pPr>
    </w:p>
    <w:p w:rsidR="00DA1DD3" w:rsidRDefault="00DA1DD3" w:rsidP="00DA1DD3">
      <w:pPr>
        <w:rPr>
          <w:rFonts w:ascii="Arial" w:hAnsi="Arial" w:cs="Arial"/>
        </w:rPr>
      </w:pPr>
      <w:r>
        <w:rPr>
          <w:rFonts w:ascii="Arial" w:hAnsi="Arial" w:cs="Arial"/>
        </w:rPr>
        <w:tab/>
        <w:t>4.</w:t>
      </w:r>
      <w:r>
        <w:rPr>
          <w:rFonts w:ascii="Arial" w:hAnsi="Arial" w:cs="Arial"/>
        </w:rPr>
        <w:tab/>
        <w:t>Τ</w:t>
      </w:r>
      <w:r w:rsidRPr="005F2481">
        <w:rPr>
          <w:rFonts w:ascii="Arial" w:hAnsi="Arial" w:cs="Arial"/>
        </w:rPr>
        <w:t>α χαρακτηριζόμενα, ως ακατάλληλα, προϊόντα επαναδειγματίζονται. Η νέα δειγματοληψία αφορά νέα ποσότητα του προϊόντος</w:t>
      </w:r>
      <w:r>
        <w:rPr>
          <w:rFonts w:ascii="Arial" w:hAnsi="Arial" w:cs="Arial"/>
        </w:rPr>
        <w:t xml:space="preserve"> (δείγμα διπλάσιο του πρώτου</w:t>
      </w:r>
      <w:r w:rsidRPr="005F2481">
        <w:rPr>
          <w:rFonts w:ascii="Arial" w:hAnsi="Arial" w:cs="Arial"/>
        </w:rPr>
        <w:t>) που παραδίδεται στη Μονάδα.</w:t>
      </w:r>
    </w:p>
    <w:p w:rsidR="00DA1DD3" w:rsidRDefault="00DA1DD3" w:rsidP="00DA1DD3">
      <w:pPr>
        <w:rPr>
          <w:rFonts w:ascii="Arial" w:hAnsi="Arial" w:cs="Arial"/>
        </w:rPr>
      </w:pPr>
    </w:p>
    <w:p w:rsidR="00696F34" w:rsidRDefault="00DA1DD3" w:rsidP="00DA1DD3">
      <w:pPr>
        <w:rPr>
          <w:rFonts w:ascii="Arial" w:hAnsi="Arial" w:cs="Arial"/>
        </w:rPr>
      </w:pPr>
      <w:r>
        <w:rPr>
          <w:rFonts w:ascii="Arial" w:hAnsi="Arial" w:cs="Arial"/>
        </w:rPr>
        <w:tab/>
        <w:t>5.</w:t>
      </w:r>
      <w:r>
        <w:rPr>
          <w:rFonts w:ascii="Arial" w:hAnsi="Arial" w:cs="Arial"/>
        </w:rPr>
        <w:tab/>
      </w:r>
      <w:r w:rsidRPr="005F2481">
        <w:rPr>
          <w:rFonts w:ascii="Arial" w:hAnsi="Arial" w:cs="Arial"/>
        </w:rPr>
        <w:t>Λοιπά, όπως καθορίζονται από τις προδιαγραφές της 7</w:t>
      </w:r>
      <w:r w:rsidRPr="005F2481">
        <w:rPr>
          <w:rFonts w:ascii="Arial" w:hAnsi="Arial" w:cs="Arial"/>
          <w:vertAlign w:val="superscript"/>
        </w:rPr>
        <w:t>ης</w:t>
      </w:r>
      <w:r w:rsidRPr="005F2481">
        <w:rPr>
          <w:rFonts w:ascii="Arial" w:hAnsi="Arial" w:cs="Arial"/>
        </w:rPr>
        <w:t xml:space="preserve"> έκδοσης</w:t>
      </w:r>
      <w:r>
        <w:rPr>
          <w:rFonts w:ascii="Arial" w:hAnsi="Arial" w:cs="Arial"/>
        </w:rPr>
        <w:t xml:space="preserve"> της </w:t>
      </w:r>
      <w:r w:rsidRPr="005F2481">
        <w:rPr>
          <w:rFonts w:ascii="Arial" w:hAnsi="Arial" w:cs="Arial"/>
        </w:rPr>
        <w:t>ΓΕΣ</w:t>
      </w:r>
      <w:r>
        <w:rPr>
          <w:rFonts w:ascii="Arial" w:hAnsi="Arial" w:cs="Arial"/>
        </w:rPr>
        <w:t>/ΔΕΜ</w:t>
      </w:r>
    </w:p>
    <w:p w:rsidR="00765D86" w:rsidRDefault="00765D86" w:rsidP="00696F34">
      <w:pPr>
        <w:jc w:val="center"/>
        <w:rPr>
          <w:rFonts w:ascii="Arial" w:hAnsi="Arial" w:cs="Arial"/>
          <w:b/>
          <w:u w:val="single"/>
        </w:rPr>
      </w:pPr>
    </w:p>
    <w:p w:rsidR="00980CB5" w:rsidRDefault="00980CB5" w:rsidP="00696F34">
      <w:pPr>
        <w:jc w:val="center"/>
        <w:rPr>
          <w:rFonts w:ascii="Arial" w:hAnsi="Arial" w:cs="Arial"/>
          <w:b/>
          <w:u w:val="single"/>
        </w:rPr>
      </w:pPr>
    </w:p>
    <w:p w:rsidR="00980CB5" w:rsidRDefault="00980CB5" w:rsidP="00696F34">
      <w:pPr>
        <w:jc w:val="center"/>
        <w:rPr>
          <w:rFonts w:ascii="Arial" w:hAnsi="Arial" w:cs="Arial"/>
          <w:b/>
          <w:u w:val="single"/>
        </w:rPr>
      </w:pPr>
    </w:p>
    <w:p w:rsidR="003C2514" w:rsidRPr="00BA7393" w:rsidRDefault="003C2514" w:rsidP="003C2514">
      <w:pPr>
        <w:jc w:val="center"/>
        <w:rPr>
          <w:rFonts w:ascii="Arial" w:hAnsi="Arial" w:cs="Arial"/>
          <w:b/>
          <w:u w:val="single"/>
        </w:rPr>
      </w:pPr>
      <w:r>
        <w:rPr>
          <w:rFonts w:ascii="Arial" w:hAnsi="Arial" w:cs="Arial"/>
          <w:b/>
          <w:u w:val="single"/>
        </w:rPr>
        <w:t>ΆΡΘΡΟ 10</w:t>
      </w:r>
    </w:p>
    <w:p w:rsidR="003C2514" w:rsidRPr="00BA7393" w:rsidRDefault="003C2514" w:rsidP="003C2514">
      <w:pPr>
        <w:jc w:val="center"/>
        <w:rPr>
          <w:rFonts w:ascii="Arial" w:hAnsi="Arial" w:cs="Arial"/>
        </w:rPr>
      </w:pPr>
      <w:r w:rsidRPr="00BA7393">
        <w:rPr>
          <w:rFonts w:ascii="Arial" w:hAnsi="Arial" w:cs="Arial"/>
          <w:b/>
          <w:u w:val="single"/>
        </w:rPr>
        <w:t>Απόρριψη Κρεάτων</w:t>
      </w:r>
    </w:p>
    <w:p w:rsidR="003C2514" w:rsidRPr="00BA7393" w:rsidRDefault="003C2514" w:rsidP="003C2514">
      <w:pPr>
        <w:pStyle w:val="a5"/>
        <w:ind w:right="283"/>
        <w:rPr>
          <w:u w:val="single"/>
        </w:rPr>
      </w:pPr>
    </w:p>
    <w:p w:rsidR="003C2514" w:rsidRPr="00BA7393" w:rsidRDefault="003C2514" w:rsidP="003C2514">
      <w:pPr>
        <w:pStyle w:val="a5"/>
        <w:ind w:right="-2"/>
      </w:pPr>
      <w:r w:rsidRPr="00BA7393">
        <w:tab/>
        <w:t>1.</w:t>
      </w:r>
      <w:r w:rsidRPr="00BA7393">
        <w:tab/>
        <w:t>Η ΣΕΤΤΗΛ έχει το δικαίωμα να απορρίψει μετά από Υγειονομικό και ποιοτικό έλεγχο, ολόκληρη την ποσότητα ή μέρος των κρεάτων τα οποία δεν πληρούν τις προβλεπόμενες Υγειονομικές διατάξεις. Ο μειοδότης σε κάθε περίπτωση είναι υποχρεωμένος να αντικαταστήσει αυθημερόν τις απορριφθείσες ποσότητες.</w:t>
      </w:r>
    </w:p>
    <w:p w:rsidR="003C2514" w:rsidRPr="00BA7393" w:rsidRDefault="003C2514" w:rsidP="003C2514">
      <w:pPr>
        <w:widowControl w:val="0"/>
        <w:autoSpaceDE w:val="0"/>
        <w:autoSpaceDN w:val="0"/>
        <w:adjustRightInd w:val="0"/>
        <w:rPr>
          <w:rFonts w:ascii="Arial" w:hAnsi="Arial" w:cs="Arial"/>
        </w:rPr>
      </w:pPr>
    </w:p>
    <w:p w:rsidR="003C2514" w:rsidRPr="00BA7393" w:rsidRDefault="003C2514" w:rsidP="003C2514">
      <w:pPr>
        <w:widowControl w:val="0"/>
        <w:autoSpaceDE w:val="0"/>
        <w:autoSpaceDN w:val="0"/>
        <w:adjustRightInd w:val="0"/>
        <w:rPr>
          <w:rFonts w:ascii="Arial" w:hAnsi="Arial" w:cs="Arial"/>
        </w:rPr>
      </w:pPr>
      <w:r w:rsidRPr="00BA7393">
        <w:rPr>
          <w:rFonts w:ascii="Arial" w:hAnsi="Arial" w:cs="Arial"/>
        </w:rPr>
        <w:tab/>
        <w:t>2.</w:t>
      </w:r>
      <w:r w:rsidRPr="00BA7393">
        <w:rPr>
          <w:rFonts w:ascii="Arial" w:hAnsi="Arial" w:cs="Arial"/>
        </w:rPr>
        <w:tab/>
        <w:t>Σε περίπτωση μη προσκόμισης αυθημερόν των απορριφθέντων κρεάτων και σε περίπτωση μη παράδοσης μέχρι της προκαθο</w:t>
      </w:r>
      <w:r w:rsidR="00E7292B" w:rsidRPr="00BA7393">
        <w:rPr>
          <w:rFonts w:ascii="Arial" w:hAnsi="Arial" w:cs="Arial"/>
          <w:lang w:val="en-US"/>
        </w:rPr>
        <w:fldChar w:fldCharType="begin"/>
      </w:r>
      <w:r w:rsidRPr="00BA7393">
        <w:rPr>
          <w:rFonts w:ascii="Arial" w:hAnsi="Arial" w:cs="Arial"/>
        </w:rPr>
        <w:instrText>= ανικών και σε περίπτωση μη παράδοσης μέχρι της προκαθο-</w:instrText>
      </w:r>
      <w:r w:rsidR="00E7292B" w:rsidRPr="00BA7393">
        <w:rPr>
          <w:rFonts w:ascii="Arial" w:hAnsi="Arial" w:cs="Arial"/>
          <w:lang w:val="en-US"/>
        </w:rPr>
        <w:fldChar w:fldCharType="end"/>
      </w:r>
      <w:r w:rsidRPr="00BA7393">
        <w:rPr>
          <w:rFonts w:ascii="Arial" w:hAnsi="Arial" w:cs="Arial"/>
        </w:rPr>
        <w:t>ρισθείσης ημέρας παράδοσης, παρέχεται το δικαίωμα στη ΣΕΤΤΗΛ, να προμηθευτεί τα απορριφθέντα, από το ελεύθερο εμπόριο, η με καταλογισμό σε βάρος του προμηθευτή, της τυχόν διαφοράς τιμής.</w:t>
      </w:r>
    </w:p>
    <w:p w:rsidR="003C2514" w:rsidRPr="00BA7393" w:rsidRDefault="003C2514" w:rsidP="003C2514">
      <w:pPr>
        <w:rPr>
          <w:rFonts w:ascii="Arial" w:hAnsi="Arial" w:cs="Arial"/>
        </w:rPr>
      </w:pPr>
    </w:p>
    <w:p w:rsidR="003C2514" w:rsidRPr="00BA7393" w:rsidRDefault="00781CC6" w:rsidP="003C2514">
      <w:pPr>
        <w:rPr>
          <w:rFonts w:ascii="Arial" w:hAnsi="Arial" w:cs="Arial"/>
          <w:b/>
          <w:u w:val="single"/>
        </w:rPr>
      </w:pPr>
      <w:r>
        <w:rPr>
          <w:rFonts w:ascii="Arial" w:hAnsi="Arial" w:cs="Arial"/>
        </w:rPr>
        <w:tab/>
        <w:t>3</w:t>
      </w:r>
      <w:r w:rsidR="003C2514" w:rsidRPr="00BA7393">
        <w:rPr>
          <w:rFonts w:ascii="Arial" w:hAnsi="Arial" w:cs="Arial"/>
        </w:rPr>
        <w:t>.</w:t>
      </w:r>
      <w:r w:rsidR="003C2514" w:rsidRPr="00BA7393">
        <w:rPr>
          <w:rFonts w:ascii="Arial" w:hAnsi="Arial" w:cs="Arial"/>
        </w:rPr>
        <w:tab/>
      </w:r>
      <w:r w:rsidR="003C2514" w:rsidRPr="00BA7393">
        <w:rPr>
          <w:rFonts w:ascii="Arial" w:hAnsi="Arial" w:cs="Arial"/>
          <w:b/>
        </w:rPr>
        <w:t>Τα επιθυμητά χαρακτηριστικά , των κρεάτων, περιγράφονται στο Κώδικα Τροφίμων – Ποτών, κεφάλαιο (Χ). Η επιτροπές παραλαβής των εφοδίων, έχουν το δικαίωμα να απορρίπτουν, ως απαράδεκτα, εφόδια, που τα χαρακτηριστικά τους διαφέρουν από τα επιθυμητά</w:t>
      </w:r>
    </w:p>
    <w:p w:rsidR="00765D86" w:rsidRDefault="00765D86" w:rsidP="00696F34">
      <w:pPr>
        <w:jc w:val="center"/>
        <w:rPr>
          <w:rFonts w:ascii="Arial" w:hAnsi="Arial" w:cs="Arial"/>
          <w:b/>
          <w:u w:val="single"/>
        </w:rPr>
      </w:pPr>
    </w:p>
    <w:p w:rsidR="00696F34" w:rsidRDefault="00696F34" w:rsidP="00DA1DD3">
      <w:pPr>
        <w:rPr>
          <w:rFonts w:ascii="Arial" w:hAnsi="Arial" w:cs="Arial"/>
        </w:rPr>
      </w:pPr>
    </w:p>
    <w:p w:rsidR="00FC0AEE" w:rsidRDefault="00FC0AEE" w:rsidP="00DA1DD3">
      <w:pPr>
        <w:rPr>
          <w:rFonts w:ascii="Arial" w:hAnsi="Arial" w:cs="Arial"/>
        </w:rPr>
      </w:pPr>
    </w:p>
    <w:p w:rsidR="00C92A25" w:rsidRPr="00BA7393" w:rsidRDefault="00DA09B7" w:rsidP="00202CF9">
      <w:pPr>
        <w:jc w:val="center"/>
        <w:rPr>
          <w:rFonts w:ascii="Arial" w:hAnsi="Arial" w:cs="Arial"/>
          <w:b/>
          <w:u w:val="single"/>
        </w:rPr>
      </w:pPr>
      <w:r w:rsidRPr="00BA7393">
        <w:rPr>
          <w:rFonts w:ascii="Arial" w:hAnsi="Arial" w:cs="Arial"/>
          <w:b/>
          <w:u w:val="single"/>
        </w:rPr>
        <w:t xml:space="preserve">ΆΡΘΡΟ </w:t>
      </w:r>
      <w:r w:rsidR="003C2514">
        <w:rPr>
          <w:rFonts w:ascii="Arial" w:hAnsi="Arial" w:cs="Arial"/>
          <w:b/>
          <w:u w:val="single"/>
        </w:rPr>
        <w:t>11</w:t>
      </w:r>
    </w:p>
    <w:p w:rsidR="00C92A25" w:rsidRPr="00BA7393" w:rsidRDefault="00C92A25" w:rsidP="00202CF9">
      <w:pPr>
        <w:jc w:val="center"/>
        <w:rPr>
          <w:rFonts w:ascii="Arial" w:hAnsi="Arial" w:cs="Arial"/>
          <w:u w:val="single"/>
        </w:rPr>
      </w:pPr>
      <w:r w:rsidRPr="00BA7393">
        <w:rPr>
          <w:rFonts w:ascii="Arial" w:hAnsi="Arial" w:cs="Arial"/>
          <w:b/>
          <w:u w:val="single"/>
        </w:rPr>
        <w:t xml:space="preserve">Βάρος – Σύνθεση </w:t>
      </w:r>
      <w:r w:rsidR="000166E7" w:rsidRPr="00BA7393">
        <w:rPr>
          <w:rFonts w:ascii="Arial" w:hAnsi="Arial" w:cs="Arial"/>
          <w:b/>
          <w:u w:val="single"/>
        </w:rPr>
        <w:t>–</w:t>
      </w:r>
      <w:r w:rsidRPr="00BA7393">
        <w:rPr>
          <w:rFonts w:ascii="Arial" w:hAnsi="Arial" w:cs="Arial"/>
          <w:b/>
          <w:u w:val="single"/>
        </w:rPr>
        <w:t xml:space="preserve"> Συσκευασία – Τρόπος Διαθέσεως –</w:t>
      </w:r>
      <w:r w:rsidR="000166E7" w:rsidRPr="00BA7393">
        <w:rPr>
          <w:rFonts w:ascii="Arial" w:hAnsi="Arial" w:cs="Arial"/>
          <w:b/>
          <w:u w:val="single"/>
        </w:rPr>
        <w:t xml:space="preserve"> </w:t>
      </w:r>
      <w:r w:rsidRPr="00BA7393">
        <w:rPr>
          <w:rFonts w:ascii="Arial" w:hAnsi="Arial" w:cs="Arial"/>
          <w:b/>
          <w:u w:val="single"/>
        </w:rPr>
        <w:t xml:space="preserve">Συντήρηση Εφοδίων </w:t>
      </w:r>
      <w:r w:rsidR="000166E7" w:rsidRPr="00BA7393">
        <w:rPr>
          <w:rFonts w:ascii="Arial" w:hAnsi="Arial" w:cs="Arial"/>
          <w:b/>
          <w:u w:val="single"/>
        </w:rPr>
        <w:t xml:space="preserve">– </w:t>
      </w:r>
      <w:r w:rsidRPr="00BA7393">
        <w:rPr>
          <w:rFonts w:ascii="Arial" w:hAnsi="Arial" w:cs="Arial"/>
          <w:b/>
          <w:u w:val="single"/>
        </w:rPr>
        <w:t xml:space="preserve">Όριο Ζωής </w:t>
      </w:r>
      <w:r w:rsidR="000166E7" w:rsidRPr="00BA7393">
        <w:rPr>
          <w:rFonts w:ascii="Arial" w:hAnsi="Arial" w:cs="Arial"/>
          <w:b/>
          <w:u w:val="single"/>
        </w:rPr>
        <w:t>–</w:t>
      </w:r>
      <w:r w:rsidRPr="00BA7393">
        <w:rPr>
          <w:rFonts w:ascii="Arial" w:hAnsi="Arial" w:cs="Arial"/>
          <w:b/>
          <w:u w:val="single"/>
        </w:rPr>
        <w:t xml:space="preserve"> Παραγγελίες</w:t>
      </w:r>
    </w:p>
    <w:p w:rsidR="00C92A25" w:rsidRPr="00BA7393" w:rsidRDefault="00C92A25" w:rsidP="00202CF9">
      <w:pPr>
        <w:autoSpaceDE w:val="0"/>
        <w:autoSpaceDN w:val="0"/>
        <w:adjustRightInd w:val="0"/>
        <w:rPr>
          <w:rFonts w:ascii="Arial" w:hAnsi="Arial" w:cs="Arial"/>
          <w:u w:val="single"/>
        </w:rPr>
      </w:pPr>
    </w:p>
    <w:p w:rsidR="00C92A25" w:rsidRPr="00BA7393" w:rsidRDefault="00C1726B" w:rsidP="00202CF9">
      <w:pPr>
        <w:autoSpaceDE w:val="0"/>
        <w:autoSpaceDN w:val="0"/>
        <w:adjustRightInd w:val="0"/>
        <w:rPr>
          <w:rFonts w:ascii="Arial" w:hAnsi="Arial" w:cs="Arial"/>
        </w:rPr>
      </w:pPr>
      <w:r w:rsidRPr="00BA7393">
        <w:rPr>
          <w:rFonts w:ascii="Arial" w:hAnsi="Arial" w:cs="Arial"/>
        </w:rPr>
        <w:tab/>
      </w:r>
      <w:r w:rsidR="00C92A25" w:rsidRPr="00BA7393">
        <w:rPr>
          <w:rFonts w:ascii="Arial" w:hAnsi="Arial" w:cs="Arial"/>
        </w:rPr>
        <w:t>1.</w:t>
      </w:r>
      <w:r w:rsidRPr="00BA7393">
        <w:rPr>
          <w:rFonts w:ascii="Arial" w:hAnsi="Arial" w:cs="Arial"/>
        </w:rPr>
        <w:tab/>
      </w:r>
      <w:r w:rsidR="00C92A25" w:rsidRPr="00BA7393">
        <w:rPr>
          <w:rFonts w:ascii="Arial" w:hAnsi="Arial" w:cs="Arial"/>
        </w:rPr>
        <w:t>Όλα τα εφόδια να πληρούν τα καθοριζόμενα στον εκάστοτε ισχύοντα Κώδικα Τροφίμων και Ποτών (ΚΤΠ) και της Τεχνικής Περιγραφής Ειδών Κυλικείου ΓΕΣ/ΔΕΜ.</w:t>
      </w:r>
    </w:p>
    <w:p w:rsidR="00C92A25" w:rsidRPr="00BA7393" w:rsidRDefault="00C92A25" w:rsidP="00202CF9">
      <w:pPr>
        <w:autoSpaceDE w:val="0"/>
        <w:autoSpaceDN w:val="0"/>
        <w:adjustRightInd w:val="0"/>
        <w:rPr>
          <w:rFonts w:ascii="Arial" w:hAnsi="Arial" w:cs="Arial"/>
          <w:u w:val="single"/>
        </w:rPr>
      </w:pPr>
    </w:p>
    <w:p w:rsidR="00C92A25" w:rsidRPr="00BA7393" w:rsidRDefault="00C1726B" w:rsidP="00202CF9">
      <w:pPr>
        <w:rPr>
          <w:rFonts w:ascii="Arial" w:hAnsi="Arial" w:cs="Arial"/>
        </w:rPr>
      </w:pPr>
      <w:r w:rsidRPr="00BA7393">
        <w:rPr>
          <w:rFonts w:ascii="Arial" w:hAnsi="Arial" w:cs="Arial"/>
        </w:rPr>
        <w:tab/>
      </w:r>
      <w:r w:rsidR="00C92A25" w:rsidRPr="00BA7393">
        <w:rPr>
          <w:rFonts w:ascii="Arial" w:hAnsi="Arial" w:cs="Arial"/>
        </w:rPr>
        <w:t>2.</w:t>
      </w:r>
      <w:r w:rsidRPr="00BA7393">
        <w:rPr>
          <w:rFonts w:ascii="Arial" w:hAnsi="Arial" w:cs="Arial"/>
        </w:rPr>
        <w:tab/>
      </w:r>
      <w:r w:rsidR="00C92A25" w:rsidRPr="00BA7393">
        <w:rPr>
          <w:rFonts w:ascii="Arial" w:hAnsi="Arial" w:cs="Arial"/>
        </w:rPr>
        <w:t>Η συσκευασία να είναι, όπως του εμπορίου και πάντοτε σύμφωνα με το πνεύμα του άρθρου 9, κεφ.ΙΙΙ του κώδικα τροφίμων και ποτών, χωρίς άλλη χρηματική επιβάρυνση των σχετικών υλικών συσκευασίας. Γίνονται δεκτά προϊόντα που διατίθενται, με συσκευασία τροποποιημένης ατμόσφαιρας ή κενού.</w:t>
      </w:r>
    </w:p>
    <w:p w:rsidR="00C92A25" w:rsidRPr="00BA7393" w:rsidRDefault="00C92A25" w:rsidP="00202CF9">
      <w:pPr>
        <w:rPr>
          <w:rFonts w:ascii="Arial" w:hAnsi="Arial" w:cs="Arial"/>
        </w:rPr>
      </w:pPr>
    </w:p>
    <w:p w:rsidR="00C92A25" w:rsidRPr="00BA7393" w:rsidRDefault="00C1726B" w:rsidP="00202CF9">
      <w:pPr>
        <w:rPr>
          <w:rFonts w:ascii="Arial" w:hAnsi="Arial" w:cs="Arial"/>
        </w:rPr>
      </w:pPr>
      <w:r w:rsidRPr="00BA7393">
        <w:rPr>
          <w:rFonts w:ascii="Arial" w:hAnsi="Arial" w:cs="Arial"/>
        </w:rPr>
        <w:tab/>
      </w:r>
      <w:r w:rsidR="00C92A25" w:rsidRPr="00BA7393">
        <w:rPr>
          <w:rFonts w:ascii="Arial" w:hAnsi="Arial" w:cs="Arial"/>
        </w:rPr>
        <w:t>3.</w:t>
      </w:r>
      <w:r w:rsidRPr="00BA7393">
        <w:rPr>
          <w:rFonts w:ascii="Arial" w:hAnsi="Arial" w:cs="Arial"/>
        </w:rPr>
        <w:tab/>
      </w:r>
      <w:r w:rsidR="00C92A25" w:rsidRPr="00BA7393">
        <w:rPr>
          <w:rFonts w:ascii="Arial" w:hAnsi="Arial" w:cs="Arial"/>
        </w:rPr>
        <w:t>Σε εμφανές σημείο της συσκευασίας πρέπει, να αναγράφονται ευανάγνωστα και οι παρακάτω ενδείξεις έκτυπα επί της συσκευασίας, ή σε ειδικές αυτοκόλλητες ετικέτες:</w:t>
      </w:r>
    </w:p>
    <w:p w:rsidR="00C92A25" w:rsidRPr="00BA7393" w:rsidRDefault="00C92A25" w:rsidP="00202CF9">
      <w:pPr>
        <w:rPr>
          <w:rFonts w:ascii="Arial" w:hAnsi="Arial" w:cs="Arial"/>
        </w:rPr>
      </w:pPr>
    </w:p>
    <w:p w:rsidR="00C92A25" w:rsidRPr="00BA7393" w:rsidRDefault="00C1726B" w:rsidP="00202CF9">
      <w:pPr>
        <w:rPr>
          <w:rFonts w:ascii="Arial" w:hAnsi="Arial" w:cs="Arial"/>
        </w:rPr>
      </w:pPr>
      <w:r w:rsidRPr="00BA7393">
        <w:rPr>
          <w:rFonts w:ascii="Arial" w:hAnsi="Arial" w:cs="Arial"/>
        </w:rPr>
        <w:tab/>
      </w:r>
      <w:r w:rsidR="00C92A25" w:rsidRPr="00BA7393">
        <w:rPr>
          <w:rFonts w:ascii="Arial" w:hAnsi="Arial" w:cs="Arial"/>
        </w:rPr>
        <w:tab/>
        <w:t>α.</w:t>
      </w:r>
      <w:r w:rsidRPr="00BA7393">
        <w:rPr>
          <w:rFonts w:ascii="Arial" w:hAnsi="Arial" w:cs="Arial"/>
        </w:rPr>
        <w:tab/>
      </w:r>
      <w:r w:rsidR="00C92A25" w:rsidRPr="00BA7393">
        <w:rPr>
          <w:rFonts w:ascii="Arial" w:hAnsi="Arial" w:cs="Arial"/>
        </w:rPr>
        <w:t>Επωνυμία εταιρείας.</w:t>
      </w:r>
    </w:p>
    <w:p w:rsidR="00C92A25" w:rsidRPr="00BA7393" w:rsidRDefault="00C92A25" w:rsidP="00202CF9">
      <w:pPr>
        <w:rPr>
          <w:rFonts w:ascii="Arial" w:hAnsi="Arial" w:cs="Arial"/>
        </w:rPr>
      </w:pPr>
    </w:p>
    <w:p w:rsidR="00C92A25" w:rsidRPr="00BA7393" w:rsidRDefault="00C1726B" w:rsidP="00202CF9">
      <w:pPr>
        <w:rPr>
          <w:rFonts w:ascii="Arial" w:hAnsi="Arial" w:cs="Arial"/>
        </w:rPr>
      </w:pPr>
      <w:r w:rsidRPr="00BA7393">
        <w:rPr>
          <w:rFonts w:ascii="Arial" w:hAnsi="Arial" w:cs="Arial"/>
        </w:rPr>
        <w:tab/>
      </w:r>
      <w:r w:rsidR="00C92A25" w:rsidRPr="00BA7393">
        <w:rPr>
          <w:rFonts w:ascii="Arial" w:hAnsi="Arial" w:cs="Arial"/>
        </w:rPr>
        <w:tab/>
        <w:t>β.</w:t>
      </w:r>
      <w:r w:rsidRPr="00BA7393">
        <w:rPr>
          <w:rFonts w:ascii="Arial" w:hAnsi="Arial" w:cs="Arial"/>
        </w:rPr>
        <w:tab/>
      </w:r>
      <w:r w:rsidR="00C92A25" w:rsidRPr="00BA7393">
        <w:rPr>
          <w:rFonts w:ascii="Arial" w:hAnsi="Arial" w:cs="Arial"/>
        </w:rPr>
        <w:t>Ονομασία και σύνθεση προϊόντος</w:t>
      </w:r>
      <w:r w:rsidRPr="00BA7393">
        <w:rPr>
          <w:rFonts w:ascii="Arial" w:hAnsi="Arial" w:cs="Arial"/>
        </w:rPr>
        <w:t>.</w:t>
      </w:r>
    </w:p>
    <w:p w:rsidR="00C92A25" w:rsidRPr="00BA7393" w:rsidRDefault="00C92A25" w:rsidP="00202CF9">
      <w:pPr>
        <w:rPr>
          <w:rFonts w:ascii="Arial" w:hAnsi="Arial" w:cs="Arial"/>
        </w:rPr>
      </w:pPr>
    </w:p>
    <w:p w:rsidR="00C92A25" w:rsidRPr="00BA7393" w:rsidRDefault="00C1726B" w:rsidP="00202CF9">
      <w:pPr>
        <w:rPr>
          <w:rFonts w:ascii="Arial" w:hAnsi="Arial" w:cs="Arial"/>
        </w:rPr>
      </w:pPr>
      <w:r w:rsidRPr="00BA7393">
        <w:rPr>
          <w:rFonts w:ascii="Arial" w:hAnsi="Arial" w:cs="Arial"/>
        </w:rPr>
        <w:tab/>
      </w:r>
      <w:r w:rsidR="00C92A25" w:rsidRPr="00BA7393">
        <w:rPr>
          <w:rFonts w:ascii="Arial" w:hAnsi="Arial" w:cs="Arial"/>
        </w:rPr>
        <w:tab/>
        <w:t>γ.</w:t>
      </w:r>
      <w:r w:rsidRPr="00BA7393">
        <w:rPr>
          <w:rFonts w:ascii="Arial" w:hAnsi="Arial" w:cs="Arial"/>
        </w:rPr>
        <w:tab/>
      </w:r>
      <w:r w:rsidR="00C92A25" w:rsidRPr="00BA7393">
        <w:rPr>
          <w:rFonts w:ascii="Arial" w:hAnsi="Arial" w:cs="Arial"/>
        </w:rPr>
        <w:t>Καθαρό βάρος προϊόντος.</w:t>
      </w:r>
    </w:p>
    <w:p w:rsidR="00C92A25" w:rsidRPr="00BA7393" w:rsidRDefault="00C92A25" w:rsidP="00202CF9">
      <w:pPr>
        <w:rPr>
          <w:rFonts w:ascii="Arial" w:hAnsi="Arial" w:cs="Arial"/>
        </w:rPr>
      </w:pPr>
    </w:p>
    <w:p w:rsidR="00C92A25" w:rsidRPr="00BA7393" w:rsidRDefault="00C92A25" w:rsidP="00202CF9">
      <w:pPr>
        <w:rPr>
          <w:rFonts w:ascii="Arial" w:hAnsi="Arial" w:cs="Arial"/>
        </w:rPr>
      </w:pPr>
      <w:r w:rsidRPr="00BA7393">
        <w:rPr>
          <w:rFonts w:ascii="Arial" w:hAnsi="Arial" w:cs="Arial"/>
        </w:rPr>
        <w:tab/>
      </w:r>
      <w:r w:rsidR="00C1726B" w:rsidRPr="00BA7393">
        <w:rPr>
          <w:rFonts w:ascii="Arial" w:hAnsi="Arial" w:cs="Arial"/>
        </w:rPr>
        <w:tab/>
      </w:r>
      <w:r w:rsidRPr="00BA7393">
        <w:rPr>
          <w:rFonts w:ascii="Arial" w:hAnsi="Arial" w:cs="Arial"/>
        </w:rPr>
        <w:t>δ.</w:t>
      </w:r>
      <w:r w:rsidR="00C1726B" w:rsidRPr="00BA7393">
        <w:rPr>
          <w:rFonts w:ascii="Arial" w:hAnsi="Arial" w:cs="Arial"/>
        </w:rPr>
        <w:tab/>
      </w:r>
      <w:r w:rsidRPr="00BA7393">
        <w:rPr>
          <w:rFonts w:ascii="Arial" w:hAnsi="Arial" w:cs="Arial"/>
        </w:rPr>
        <w:t>Ημερομηνία παραγωγής και λήξης σύμφωνα με τα χρονικά όρια ζωής που ορίζονται στη παρούσα τεχνική προδιαγραφή.</w:t>
      </w:r>
    </w:p>
    <w:p w:rsidR="001C7635" w:rsidRPr="00BA7393" w:rsidRDefault="001C7635" w:rsidP="00202CF9">
      <w:pPr>
        <w:rPr>
          <w:rFonts w:ascii="Arial" w:hAnsi="Arial" w:cs="Arial"/>
        </w:rPr>
      </w:pPr>
    </w:p>
    <w:p w:rsidR="00C92A25" w:rsidRDefault="00C1726B" w:rsidP="00202CF9">
      <w:pPr>
        <w:rPr>
          <w:rFonts w:ascii="Arial" w:hAnsi="Arial" w:cs="Arial"/>
        </w:rPr>
      </w:pPr>
      <w:r w:rsidRPr="00BA7393">
        <w:rPr>
          <w:rFonts w:ascii="Arial" w:hAnsi="Arial" w:cs="Arial"/>
        </w:rPr>
        <w:lastRenderedPageBreak/>
        <w:tab/>
      </w:r>
      <w:r w:rsidR="00C92A25" w:rsidRPr="00BA7393">
        <w:rPr>
          <w:rFonts w:ascii="Arial" w:hAnsi="Arial" w:cs="Arial"/>
        </w:rPr>
        <w:t>4.</w:t>
      </w:r>
      <w:r w:rsidRPr="00BA7393">
        <w:rPr>
          <w:rFonts w:ascii="Arial" w:hAnsi="Arial" w:cs="Arial"/>
        </w:rPr>
        <w:tab/>
      </w:r>
      <w:r w:rsidR="00C92A25" w:rsidRPr="00BA7393">
        <w:rPr>
          <w:rFonts w:ascii="Arial" w:hAnsi="Arial" w:cs="Arial"/>
        </w:rPr>
        <w:t>Τα χρησιμοποιούμενα μέσα μεταφοράς από τον προμηθευτή των προϊόντων της ΣΕΤΤΗΛ, πρέπει να είναι κατάλληλα ,να φέρουν την προβλεπόμενη άδεια κυκλοφορίας, σύμφωνα με την Ελληνική νομοθεσία, να διατηρούνται πάντοτε καθαρά και να απολυμαίνονται κατά τακτά χρονικά διαστήματα.</w:t>
      </w:r>
    </w:p>
    <w:p w:rsidR="0000342A" w:rsidRDefault="0000342A" w:rsidP="00202CF9">
      <w:pPr>
        <w:jc w:val="center"/>
        <w:rPr>
          <w:rFonts w:ascii="Arial" w:hAnsi="Arial" w:cs="Arial"/>
          <w:b/>
          <w:u w:val="single"/>
        </w:rPr>
      </w:pPr>
    </w:p>
    <w:p w:rsidR="002C41F9" w:rsidRDefault="002C41F9" w:rsidP="00202CF9">
      <w:pPr>
        <w:jc w:val="center"/>
        <w:rPr>
          <w:rFonts w:ascii="Arial" w:hAnsi="Arial" w:cs="Arial"/>
          <w:b/>
          <w:u w:val="single"/>
        </w:rPr>
      </w:pPr>
    </w:p>
    <w:p w:rsidR="002C41F9" w:rsidRDefault="002C41F9" w:rsidP="00202CF9">
      <w:pPr>
        <w:jc w:val="center"/>
        <w:rPr>
          <w:rFonts w:ascii="Arial" w:hAnsi="Arial" w:cs="Arial"/>
          <w:b/>
          <w:u w:val="single"/>
        </w:rPr>
      </w:pPr>
    </w:p>
    <w:p w:rsidR="00C92A25" w:rsidRPr="00BA7393" w:rsidRDefault="00DA09B7" w:rsidP="00202CF9">
      <w:pPr>
        <w:jc w:val="center"/>
        <w:rPr>
          <w:rFonts w:ascii="Arial" w:hAnsi="Arial" w:cs="Arial"/>
          <w:b/>
          <w:u w:val="single"/>
        </w:rPr>
      </w:pPr>
      <w:r w:rsidRPr="00BA7393">
        <w:rPr>
          <w:rFonts w:ascii="Arial" w:hAnsi="Arial" w:cs="Arial"/>
          <w:b/>
          <w:u w:val="single"/>
        </w:rPr>
        <w:t xml:space="preserve">ΆΡΘΡΟ </w:t>
      </w:r>
      <w:r w:rsidR="003C2514">
        <w:rPr>
          <w:rFonts w:ascii="Arial" w:hAnsi="Arial" w:cs="Arial"/>
          <w:b/>
          <w:u w:val="single"/>
        </w:rPr>
        <w:t>12</w:t>
      </w:r>
    </w:p>
    <w:p w:rsidR="00C92A25" w:rsidRPr="00BA7393" w:rsidRDefault="00C92A25" w:rsidP="00202CF9">
      <w:pPr>
        <w:jc w:val="center"/>
        <w:rPr>
          <w:rFonts w:ascii="Arial" w:hAnsi="Arial" w:cs="Arial"/>
          <w:b/>
          <w:u w:val="single"/>
        </w:rPr>
      </w:pPr>
      <w:r w:rsidRPr="00BA7393">
        <w:rPr>
          <w:rFonts w:ascii="Arial" w:hAnsi="Arial" w:cs="Arial"/>
          <w:b/>
          <w:u w:val="single"/>
        </w:rPr>
        <w:t>ΦΠΑ – Ανατιμήσεις</w:t>
      </w:r>
    </w:p>
    <w:p w:rsidR="001C7635" w:rsidRPr="00BA7393" w:rsidRDefault="001C7635" w:rsidP="00202CF9">
      <w:pPr>
        <w:rPr>
          <w:rFonts w:ascii="Arial" w:hAnsi="Arial" w:cs="Arial"/>
        </w:rPr>
      </w:pPr>
    </w:p>
    <w:p w:rsidR="00C92A25" w:rsidRPr="00BA7393" w:rsidRDefault="00C1726B" w:rsidP="00202CF9">
      <w:pPr>
        <w:rPr>
          <w:rFonts w:ascii="Arial" w:hAnsi="Arial" w:cs="Arial"/>
          <w:b/>
        </w:rPr>
      </w:pPr>
      <w:r w:rsidRPr="00BA7393">
        <w:rPr>
          <w:rFonts w:ascii="Arial" w:hAnsi="Arial" w:cs="Arial"/>
        </w:rPr>
        <w:tab/>
      </w:r>
      <w:r w:rsidR="00C92A25" w:rsidRPr="00BA7393">
        <w:rPr>
          <w:rFonts w:ascii="Arial" w:hAnsi="Arial" w:cs="Arial"/>
        </w:rPr>
        <w:t>1.</w:t>
      </w:r>
      <w:r w:rsidRPr="00BA7393">
        <w:rPr>
          <w:rFonts w:ascii="Arial" w:hAnsi="Arial" w:cs="Arial"/>
        </w:rPr>
        <w:tab/>
      </w:r>
      <w:r w:rsidR="00C92A25" w:rsidRPr="00BA7393">
        <w:rPr>
          <w:rFonts w:ascii="Arial" w:hAnsi="Arial" w:cs="Arial"/>
        </w:rPr>
        <w:t xml:space="preserve">Στις προσφερόμενες τιμές των διαφόρων ειδών </w:t>
      </w:r>
      <w:r w:rsidR="00C92A25" w:rsidRPr="00BA7393">
        <w:rPr>
          <w:rFonts w:ascii="Arial" w:hAnsi="Arial" w:cs="Arial"/>
          <w:b/>
        </w:rPr>
        <w:t>δεν θα συμπεριλα-μβάνεται ο ΦΠΑ.</w:t>
      </w:r>
    </w:p>
    <w:p w:rsidR="00C92A25" w:rsidRPr="00BA7393" w:rsidRDefault="00C92A25" w:rsidP="00202CF9">
      <w:pPr>
        <w:rPr>
          <w:rFonts w:ascii="Arial" w:hAnsi="Arial" w:cs="Arial"/>
        </w:rPr>
      </w:pPr>
    </w:p>
    <w:p w:rsidR="00C92A25" w:rsidRPr="00BA7393" w:rsidRDefault="00C1726B" w:rsidP="00202CF9">
      <w:pPr>
        <w:rPr>
          <w:rFonts w:ascii="Arial" w:hAnsi="Arial" w:cs="Arial"/>
          <w:b/>
        </w:rPr>
      </w:pPr>
      <w:r w:rsidRPr="00BA7393">
        <w:rPr>
          <w:rFonts w:ascii="Arial" w:hAnsi="Arial" w:cs="Arial"/>
        </w:rPr>
        <w:tab/>
      </w:r>
      <w:r w:rsidR="00C92A25" w:rsidRPr="00BA7393">
        <w:rPr>
          <w:rFonts w:ascii="Arial" w:hAnsi="Arial" w:cs="Arial"/>
        </w:rPr>
        <w:t>2.</w:t>
      </w:r>
      <w:r w:rsidRPr="00BA7393">
        <w:rPr>
          <w:rFonts w:ascii="Arial" w:hAnsi="Arial" w:cs="Arial"/>
        </w:rPr>
        <w:tab/>
      </w:r>
      <w:r w:rsidR="00C92A25" w:rsidRPr="00BA7393">
        <w:rPr>
          <w:rFonts w:ascii="Arial" w:hAnsi="Arial" w:cs="Arial"/>
          <w:b/>
        </w:rPr>
        <w:t>Οι τιμές που θα δοθούν θα παραμείνουν σταθερές σε όλη τη διάρκεια ισχύς της σύμβασης.</w:t>
      </w:r>
    </w:p>
    <w:p w:rsidR="00C92A25" w:rsidRPr="00BA7393" w:rsidRDefault="00C92A25" w:rsidP="00202CF9">
      <w:pPr>
        <w:rPr>
          <w:rFonts w:ascii="Arial" w:hAnsi="Arial" w:cs="Arial"/>
        </w:rPr>
      </w:pPr>
    </w:p>
    <w:p w:rsidR="00C92A25" w:rsidRPr="00BA7393" w:rsidRDefault="00C1726B" w:rsidP="00202CF9">
      <w:pPr>
        <w:rPr>
          <w:rFonts w:ascii="Arial" w:hAnsi="Arial" w:cs="Arial"/>
        </w:rPr>
      </w:pPr>
      <w:r w:rsidRPr="00BA7393">
        <w:rPr>
          <w:rFonts w:ascii="Arial" w:hAnsi="Arial" w:cs="Arial"/>
        </w:rPr>
        <w:tab/>
        <w:t>3.</w:t>
      </w:r>
      <w:r w:rsidRPr="00BA7393">
        <w:rPr>
          <w:rFonts w:ascii="Arial" w:hAnsi="Arial" w:cs="Arial"/>
        </w:rPr>
        <w:tab/>
      </w:r>
      <w:r w:rsidR="00C92A25" w:rsidRPr="00BA7393">
        <w:rPr>
          <w:rFonts w:ascii="Arial" w:hAnsi="Arial" w:cs="Arial"/>
        </w:rPr>
        <w:t>Ανατιμήσεις δεν θα γίνονται δεκτές για κανένα λόγω εν ισχύει της συμβάσεως.</w:t>
      </w:r>
    </w:p>
    <w:p w:rsidR="00FC0AEE" w:rsidRDefault="00FC0AEE" w:rsidP="00202CF9">
      <w:pPr>
        <w:jc w:val="center"/>
        <w:rPr>
          <w:rFonts w:ascii="Arial" w:hAnsi="Arial" w:cs="Arial"/>
          <w:b/>
          <w:u w:val="single"/>
        </w:rPr>
      </w:pPr>
    </w:p>
    <w:p w:rsidR="002C41F9" w:rsidRDefault="002C41F9" w:rsidP="00202CF9">
      <w:pPr>
        <w:jc w:val="center"/>
        <w:rPr>
          <w:rFonts w:ascii="Arial" w:hAnsi="Arial" w:cs="Arial"/>
          <w:b/>
          <w:u w:val="single"/>
        </w:rPr>
      </w:pPr>
    </w:p>
    <w:p w:rsidR="002C41F9" w:rsidRDefault="002C41F9" w:rsidP="00202CF9">
      <w:pPr>
        <w:jc w:val="center"/>
        <w:rPr>
          <w:rFonts w:ascii="Arial" w:hAnsi="Arial" w:cs="Arial"/>
          <w:b/>
          <w:u w:val="single"/>
        </w:rPr>
      </w:pPr>
    </w:p>
    <w:p w:rsidR="00C92A25" w:rsidRPr="00BA7393" w:rsidRDefault="00DA09B7" w:rsidP="00202CF9">
      <w:pPr>
        <w:jc w:val="center"/>
        <w:rPr>
          <w:rFonts w:ascii="Arial" w:hAnsi="Arial" w:cs="Arial"/>
          <w:b/>
          <w:u w:val="single"/>
        </w:rPr>
      </w:pPr>
      <w:r w:rsidRPr="00BA7393">
        <w:rPr>
          <w:rFonts w:ascii="Arial" w:hAnsi="Arial" w:cs="Arial"/>
          <w:b/>
          <w:u w:val="single"/>
        </w:rPr>
        <w:t xml:space="preserve">ΆΡΘΡΟ </w:t>
      </w:r>
      <w:r w:rsidR="003C2514">
        <w:rPr>
          <w:rFonts w:ascii="Arial" w:hAnsi="Arial" w:cs="Arial"/>
          <w:b/>
          <w:u w:val="single"/>
        </w:rPr>
        <w:t>13</w:t>
      </w:r>
    </w:p>
    <w:p w:rsidR="00C92A25" w:rsidRPr="00BA7393" w:rsidRDefault="00C92A25" w:rsidP="00202CF9">
      <w:pPr>
        <w:jc w:val="center"/>
        <w:rPr>
          <w:rFonts w:ascii="Arial" w:hAnsi="Arial" w:cs="Arial"/>
          <w:b/>
          <w:u w:val="single"/>
        </w:rPr>
      </w:pPr>
      <w:r w:rsidRPr="00BA7393">
        <w:rPr>
          <w:rFonts w:ascii="Arial" w:hAnsi="Arial" w:cs="Arial"/>
          <w:b/>
          <w:u w:val="single"/>
        </w:rPr>
        <w:t>Άλλοι Ειδικοί Όροι</w:t>
      </w:r>
    </w:p>
    <w:p w:rsidR="00C92A25" w:rsidRPr="00BA7393" w:rsidRDefault="00C92A25" w:rsidP="00202CF9">
      <w:pPr>
        <w:rPr>
          <w:rFonts w:ascii="Arial" w:hAnsi="Arial" w:cs="Arial"/>
        </w:rPr>
      </w:pPr>
    </w:p>
    <w:p w:rsidR="00C92A25" w:rsidRPr="00BA7393" w:rsidRDefault="00C1726B" w:rsidP="00202CF9">
      <w:pPr>
        <w:rPr>
          <w:rFonts w:ascii="Arial" w:hAnsi="Arial" w:cs="Arial"/>
        </w:rPr>
      </w:pPr>
      <w:r w:rsidRPr="00BA7393">
        <w:rPr>
          <w:rFonts w:ascii="Arial" w:hAnsi="Arial" w:cs="Arial"/>
        </w:rPr>
        <w:tab/>
      </w:r>
      <w:r w:rsidR="00C92A25" w:rsidRPr="00BA7393">
        <w:rPr>
          <w:rFonts w:ascii="Arial" w:hAnsi="Arial" w:cs="Arial"/>
        </w:rPr>
        <w:t>1.</w:t>
      </w:r>
      <w:r w:rsidRPr="00BA7393">
        <w:rPr>
          <w:rFonts w:ascii="Arial" w:hAnsi="Arial" w:cs="Arial"/>
        </w:rPr>
        <w:tab/>
      </w:r>
      <w:r w:rsidR="00C92A25" w:rsidRPr="00BA7393">
        <w:rPr>
          <w:rFonts w:ascii="Arial" w:hAnsi="Arial" w:cs="Arial"/>
        </w:rPr>
        <w:t>Η κατάθεση έγγραφης βεβαίωσης των συμμετεχόντων στον πρόεδρο της επιτροπής μετά την ανάγνωση των γενικών και ειδικών όρων ότι έλαβαν γνώση και αποδέχονται τους γενικούς και ειδικούς όρους του παρόντος διαγωνισμού.</w:t>
      </w:r>
    </w:p>
    <w:p w:rsidR="00C1726B" w:rsidRPr="00BA7393" w:rsidRDefault="00C1726B" w:rsidP="00202CF9">
      <w:pPr>
        <w:rPr>
          <w:rFonts w:ascii="Arial" w:hAnsi="Arial" w:cs="Arial"/>
        </w:rPr>
      </w:pPr>
    </w:p>
    <w:p w:rsidR="00C92A25" w:rsidRPr="00BA7393" w:rsidRDefault="00C1726B" w:rsidP="00202CF9">
      <w:pPr>
        <w:rPr>
          <w:rFonts w:ascii="Arial" w:hAnsi="Arial" w:cs="Arial"/>
        </w:rPr>
      </w:pPr>
      <w:r w:rsidRPr="00BA7393">
        <w:rPr>
          <w:rFonts w:ascii="Arial" w:hAnsi="Arial" w:cs="Arial"/>
        </w:rPr>
        <w:tab/>
      </w:r>
      <w:r w:rsidR="00C92A25" w:rsidRPr="00BA7393">
        <w:rPr>
          <w:rFonts w:ascii="Arial" w:hAnsi="Arial" w:cs="Arial"/>
        </w:rPr>
        <w:t>2.</w:t>
      </w:r>
      <w:r w:rsidRPr="00BA7393">
        <w:rPr>
          <w:rFonts w:ascii="Arial" w:hAnsi="Arial" w:cs="Arial"/>
        </w:rPr>
        <w:tab/>
      </w:r>
      <w:r w:rsidR="00C92A25" w:rsidRPr="00BA7393">
        <w:rPr>
          <w:rFonts w:ascii="Arial" w:hAnsi="Arial" w:cs="Arial"/>
        </w:rPr>
        <w:t>Η προϋπόθεση συμμετοχής στον παρόντα συνοπτικό διαγωνισμό είναι:</w:t>
      </w:r>
    </w:p>
    <w:p w:rsidR="00C1726B" w:rsidRPr="00BA7393" w:rsidRDefault="00C1726B" w:rsidP="00202CF9">
      <w:pPr>
        <w:rPr>
          <w:rFonts w:ascii="Arial" w:hAnsi="Arial" w:cs="Arial"/>
        </w:rPr>
      </w:pPr>
    </w:p>
    <w:p w:rsidR="00C92A25" w:rsidRPr="00BA7393" w:rsidRDefault="00C92A25" w:rsidP="00202CF9">
      <w:pPr>
        <w:rPr>
          <w:rFonts w:ascii="Arial" w:hAnsi="Arial" w:cs="Arial"/>
        </w:rPr>
      </w:pPr>
      <w:r w:rsidRPr="00BA7393">
        <w:rPr>
          <w:rFonts w:ascii="Arial" w:hAnsi="Arial" w:cs="Arial"/>
        </w:rPr>
        <w:tab/>
      </w:r>
      <w:r w:rsidR="00C1726B" w:rsidRPr="00BA7393">
        <w:rPr>
          <w:rFonts w:ascii="Arial" w:hAnsi="Arial" w:cs="Arial"/>
        </w:rPr>
        <w:tab/>
      </w:r>
      <w:r w:rsidRPr="00BA7393">
        <w:rPr>
          <w:rFonts w:ascii="Arial" w:hAnsi="Arial" w:cs="Arial"/>
        </w:rPr>
        <w:t>α.</w:t>
      </w:r>
      <w:r w:rsidRPr="00BA7393">
        <w:rPr>
          <w:rFonts w:ascii="Arial" w:hAnsi="Arial" w:cs="Arial"/>
        </w:rPr>
        <w:tab/>
        <w:t>Η έκδοση της κατακυρωτικής διαταγής</w:t>
      </w:r>
    </w:p>
    <w:p w:rsidR="00C92A25" w:rsidRPr="00BA7393" w:rsidRDefault="00C92A25" w:rsidP="00202CF9">
      <w:pPr>
        <w:rPr>
          <w:rFonts w:ascii="Arial" w:hAnsi="Arial" w:cs="Arial"/>
        </w:rPr>
      </w:pPr>
    </w:p>
    <w:p w:rsidR="00C92A25" w:rsidRPr="00BA7393" w:rsidRDefault="00C1726B" w:rsidP="00202CF9">
      <w:pPr>
        <w:rPr>
          <w:rFonts w:ascii="Arial" w:hAnsi="Arial" w:cs="Arial"/>
        </w:rPr>
      </w:pPr>
      <w:r w:rsidRPr="00BA7393">
        <w:rPr>
          <w:rFonts w:ascii="Arial" w:hAnsi="Arial" w:cs="Arial"/>
        </w:rPr>
        <w:tab/>
      </w:r>
      <w:r w:rsidR="00C92A25" w:rsidRPr="00BA7393">
        <w:rPr>
          <w:rFonts w:ascii="Arial" w:hAnsi="Arial" w:cs="Arial"/>
        </w:rPr>
        <w:tab/>
      </w:r>
    </w:p>
    <w:p w:rsidR="00C92A25" w:rsidRDefault="00C1726B" w:rsidP="00202CF9">
      <w:pPr>
        <w:rPr>
          <w:rFonts w:ascii="Arial" w:eastAsia="SimSun" w:hAnsi="Arial" w:cs="Arial"/>
          <w:lang w:eastAsia="zh-CN"/>
        </w:rPr>
      </w:pPr>
      <w:r w:rsidRPr="00BA7393">
        <w:rPr>
          <w:rFonts w:ascii="Arial" w:eastAsia="SimSun" w:hAnsi="Arial" w:cs="Arial"/>
          <w:lang w:eastAsia="zh-CN"/>
        </w:rPr>
        <w:tab/>
      </w:r>
      <w:r w:rsidR="00C92A25" w:rsidRPr="00BA7393">
        <w:rPr>
          <w:rFonts w:ascii="Arial" w:eastAsia="SimSun" w:hAnsi="Arial" w:cs="Arial"/>
          <w:lang w:eastAsia="zh-CN"/>
        </w:rPr>
        <w:t>3.</w:t>
      </w:r>
      <w:r w:rsidRPr="00BA7393">
        <w:rPr>
          <w:rFonts w:ascii="Arial" w:eastAsia="SimSun" w:hAnsi="Arial" w:cs="Arial"/>
          <w:lang w:eastAsia="zh-CN"/>
        </w:rPr>
        <w:tab/>
      </w:r>
      <w:r w:rsidR="00C92A25" w:rsidRPr="00BA7393">
        <w:rPr>
          <w:rFonts w:ascii="Arial" w:eastAsia="SimSun" w:hAnsi="Arial" w:cs="Arial"/>
          <w:lang w:eastAsia="zh-CN"/>
        </w:rPr>
        <w:t xml:space="preserve">Να εξασφαλίζει έγκαιρα, τις απαραίτητες για την κάλυψη των αναγκών των Μονάδων ποσότητες, στα είδη που θα του ζητούνται. </w:t>
      </w:r>
    </w:p>
    <w:p w:rsidR="0000342A" w:rsidRPr="00BA7393" w:rsidRDefault="0000342A" w:rsidP="00202CF9">
      <w:pPr>
        <w:rPr>
          <w:rFonts w:ascii="Arial" w:eastAsia="SimSun" w:hAnsi="Arial" w:cs="Arial"/>
          <w:lang w:eastAsia="zh-CN"/>
        </w:rPr>
      </w:pPr>
    </w:p>
    <w:p w:rsidR="00C92A25" w:rsidRPr="00BA7393" w:rsidRDefault="00C1726B" w:rsidP="00202CF9">
      <w:pPr>
        <w:rPr>
          <w:rFonts w:ascii="Arial" w:eastAsia="SimSun" w:hAnsi="Arial" w:cs="Arial"/>
          <w:lang w:eastAsia="zh-CN"/>
        </w:rPr>
      </w:pPr>
      <w:r w:rsidRPr="00BA7393">
        <w:rPr>
          <w:rFonts w:ascii="Arial" w:eastAsia="SimSun" w:hAnsi="Arial" w:cs="Arial"/>
          <w:lang w:eastAsia="zh-CN"/>
        </w:rPr>
        <w:tab/>
      </w:r>
      <w:r w:rsidR="00C92A25" w:rsidRPr="00BA7393">
        <w:rPr>
          <w:rFonts w:ascii="Arial" w:eastAsia="SimSun" w:hAnsi="Arial" w:cs="Arial"/>
          <w:lang w:eastAsia="zh-CN"/>
        </w:rPr>
        <w:t>4.</w:t>
      </w:r>
      <w:r w:rsidR="00C92A25" w:rsidRPr="00BA7393">
        <w:rPr>
          <w:rFonts w:ascii="Arial" w:eastAsia="SimSun" w:hAnsi="Arial" w:cs="Arial"/>
          <w:lang w:eastAsia="zh-CN"/>
        </w:rPr>
        <w:tab/>
        <w:t>Να δέχεται αναντίρρητα τον έλεγχο των οργάνων της Υπηρεσίας και των εντεταλμένων κρατικών οργάνων, για διαπίστωση της ποιότητας, της ποσότητας και της προελεύσεως των ειδών, καθώς και της διαδικασίας ζύγισης και χορήγησης των ειδών.</w:t>
      </w:r>
    </w:p>
    <w:p w:rsidR="00C92A25" w:rsidRPr="00BA7393" w:rsidRDefault="00C92A25" w:rsidP="00202CF9">
      <w:pPr>
        <w:rPr>
          <w:rFonts w:ascii="Arial" w:eastAsia="SimSun" w:hAnsi="Arial" w:cs="Arial"/>
          <w:lang w:eastAsia="zh-CN"/>
        </w:rPr>
      </w:pPr>
    </w:p>
    <w:p w:rsidR="00C92A25" w:rsidRPr="00BA7393" w:rsidRDefault="00C1726B" w:rsidP="00202CF9">
      <w:pPr>
        <w:rPr>
          <w:rFonts w:ascii="Arial" w:eastAsia="SimSun" w:hAnsi="Arial" w:cs="Arial"/>
          <w:lang w:eastAsia="zh-CN"/>
        </w:rPr>
      </w:pPr>
      <w:r w:rsidRPr="00BA7393">
        <w:rPr>
          <w:rFonts w:ascii="Arial" w:eastAsia="SimSun" w:hAnsi="Arial" w:cs="Arial"/>
          <w:lang w:eastAsia="zh-CN"/>
        </w:rPr>
        <w:tab/>
      </w:r>
      <w:r w:rsidR="00C92A25" w:rsidRPr="00BA7393">
        <w:rPr>
          <w:rFonts w:ascii="Arial" w:eastAsia="SimSun" w:hAnsi="Arial" w:cs="Arial"/>
          <w:lang w:eastAsia="zh-CN"/>
        </w:rPr>
        <w:t>5.</w:t>
      </w:r>
      <w:r w:rsidR="00C92A25" w:rsidRPr="00BA7393">
        <w:rPr>
          <w:rFonts w:ascii="Arial" w:eastAsia="SimSun" w:hAnsi="Arial" w:cs="Arial"/>
          <w:lang w:eastAsia="zh-CN"/>
        </w:rPr>
        <w:tab/>
        <w:t>Να αποδέχεται το ωράριο λειτουργίας της Στρατιωτικής Υπηρεσίας κατά τις μη εργάσιμες ώρες και αργίες, κατόπιν έγκρισης της ιεραρχίες της ΣΕΤΤΗΛ και αφού ληφθούν τα προβλεπόμενα μέτρα ασφαλείας εισόδου του προμηθευτή.</w:t>
      </w:r>
    </w:p>
    <w:p w:rsidR="00C92A25" w:rsidRPr="00BA7393" w:rsidRDefault="00C92A25" w:rsidP="00202CF9">
      <w:pPr>
        <w:rPr>
          <w:rFonts w:ascii="Arial" w:eastAsia="SimSun" w:hAnsi="Arial" w:cs="Arial"/>
          <w:lang w:eastAsia="zh-CN"/>
        </w:rPr>
      </w:pPr>
    </w:p>
    <w:p w:rsidR="00C92A25" w:rsidRPr="00BA7393" w:rsidRDefault="00CA7479" w:rsidP="00202CF9">
      <w:pPr>
        <w:rPr>
          <w:rFonts w:ascii="Arial" w:eastAsia="SimSun" w:hAnsi="Arial" w:cs="Arial"/>
          <w:lang w:eastAsia="zh-CN"/>
        </w:rPr>
      </w:pPr>
      <w:r w:rsidRPr="00BA7393">
        <w:rPr>
          <w:rFonts w:ascii="Arial" w:eastAsia="SimSun" w:hAnsi="Arial" w:cs="Arial"/>
          <w:lang w:eastAsia="zh-CN"/>
        </w:rPr>
        <w:lastRenderedPageBreak/>
        <w:tab/>
      </w:r>
      <w:r w:rsidR="00C92A25" w:rsidRPr="00BA7393">
        <w:rPr>
          <w:rFonts w:ascii="Arial" w:eastAsia="SimSun" w:hAnsi="Arial" w:cs="Arial"/>
          <w:lang w:eastAsia="zh-CN"/>
        </w:rPr>
        <w:t>6.</w:t>
      </w:r>
      <w:r w:rsidR="00C92A25" w:rsidRPr="00BA7393">
        <w:rPr>
          <w:rFonts w:ascii="Arial" w:eastAsia="SimSun" w:hAnsi="Arial" w:cs="Arial"/>
          <w:lang w:eastAsia="zh-CN"/>
        </w:rPr>
        <w:tab/>
        <w:t>Να αποδέχεται τους προβλεπόμενους από τη Στρατιωτική Υπηρεσία χρονικούς περιορισμούς και διαδικασίες ελέγχου κατά την είσοδ</w:t>
      </w:r>
      <w:r w:rsidR="00E770A8" w:rsidRPr="00BA7393">
        <w:rPr>
          <w:rFonts w:ascii="Arial" w:eastAsia="SimSun" w:hAnsi="Arial" w:cs="Arial"/>
          <w:lang w:eastAsia="zh-CN"/>
        </w:rPr>
        <w:t>ο, παραμονή και έξοδό του από το Στρατόπεδο</w:t>
      </w:r>
      <w:r w:rsidR="00C92A25" w:rsidRPr="00BA7393">
        <w:rPr>
          <w:rFonts w:ascii="Arial" w:eastAsia="SimSun" w:hAnsi="Arial" w:cs="Arial"/>
          <w:lang w:eastAsia="zh-CN"/>
        </w:rPr>
        <w:t>. Επίσης, υποχρεούται να προσκομίσει σε κάθε στρατόπεδο, δύο (2) φωτογραφίες των προσώπων που θα εισέρχονται σ’ αυτό, για τη μεταφορά των προϊόντων, προκειμένου να εκδοθούν τα απαραίτητα δελτία εισόδου, τα οποία με τη λήξη της σύμβασης θα πρέπει να επιστραφούν.</w:t>
      </w:r>
    </w:p>
    <w:p w:rsidR="00C92A25" w:rsidRPr="00BA7393" w:rsidRDefault="00C92A25" w:rsidP="00202CF9">
      <w:pPr>
        <w:rPr>
          <w:rFonts w:ascii="Arial" w:eastAsia="SimSun" w:hAnsi="Arial" w:cs="Arial"/>
          <w:lang w:eastAsia="zh-CN"/>
        </w:rPr>
      </w:pPr>
    </w:p>
    <w:p w:rsidR="00C92A25" w:rsidRPr="00BA7393" w:rsidRDefault="00CA7479" w:rsidP="00202CF9">
      <w:pPr>
        <w:rPr>
          <w:rFonts w:ascii="Arial" w:eastAsia="SimSun" w:hAnsi="Arial" w:cs="Arial"/>
          <w:lang w:eastAsia="zh-CN"/>
        </w:rPr>
      </w:pPr>
      <w:r w:rsidRPr="00BA7393">
        <w:rPr>
          <w:rFonts w:ascii="Arial" w:eastAsia="SimSun" w:hAnsi="Arial" w:cs="Arial"/>
          <w:lang w:eastAsia="zh-CN"/>
        </w:rPr>
        <w:tab/>
      </w:r>
      <w:r w:rsidR="00C92A25" w:rsidRPr="00BA7393">
        <w:rPr>
          <w:rFonts w:ascii="Arial" w:eastAsia="SimSun" w:hAnsi="Arial" w:cs="Arial"/>
          <w:lang w:eastAsia="zh-CN"/>
        </w:rPr>
        <w:t>7.</w:t>
      </w:r>
      <w:r w:rsidRPr="00BA7393">
        <w:rPr>
          <w:rFonts w:ascii="Arial" w:eastAsia="SimSun" w:hAnsi="Arial" w:cs="Arial"/>
          <w:lang w:eastAsia="zh-CN"/>
        </w:rPr>
        <w:tab/>
      </w:r>
      <w:r w:rsidR="00C92A25" w:rsidRPr="00BA7393">
        <w:rPr>
          <w:rFonts w:ascii="Arial" w:eastAsia="SimSun" w:hAnsi="Arial" w:cs="Arial"/>
          <w:lang w:eastAsia="zh-CN"/>
        </w:rPr>
        <w:t>Τα είδη συσκευασίας βαρύνουν τον προμηθευτή.</w:t>
      </w:r>
    </w:p>
    <w:p w:rsidR="00C92A25" w:rsidRPr="00BA7393" w:rsidRDefault="00C92A25" w:rsidP="00202CF9">
      <w:pPr>
        <w:rPr>
          <w:rFonts w:ascii="Arial" w:eastAsia="SimSun" w:hAnsi="Arial" w:cs="Arial"/>
          <w:lang w:eastAsia="zh-CN"/>
        </w:rPr>
      </w:pPr>
    </w:p>
    <w:p w:rsidR="00C92A25" w:rsidRPr="00BA7393" w:rsidRDefault="00CA7479" w:rsidP="00202CF9">
      <w:pPr>
        <w:rPr>
          <w:rFonts w:ascii="Arial" w:eastAsia="SimSun" w:hAnsi="Arial" w:cs="Arial"/>
          <w:lang w:eastAsia="zh-CN"/>
        </w:rPr>
      </w:pPr>
      <w:r w:rsidRPr="00BA7393">
        <w:rPr>
          <w:rFonts w:ascii="Arial" w:eastAsia="SimSun" w:hAnsi="Arial" w:cs="Arial"/>
          <w:lang w:eastAsia="zh-CN"/>
        </w:rPr>
        <w:tab/>
      </w:r>
      <w:r w:rsidR="00C92A25" w:rsidRPr="00BA7393">
        <w:rPr>
          <w:rFonts w:ascii="Arial" w:eastAsia="SimSun" w:hAnsi="Arial" w:cs="Arial"/>
          <w:lang w:eastAsia="zh-CN"/>
        </w:rPr>
        <w:t>8.</w:t>
      </w:r>
      <w:r w:rsidRPr="00BA7393">
        <w:rPr>
          <w:rFonts w:ascii="Arial" w:eastAsia="SimSun" w:hAnsi="Arial" w:cs="Arial"/>
          <w:lang w:eastAsia="zh-CN"/>
        </w:rPr>
        <w:tab/>
      </w:r>
      <w:r w:rsidR="00C92A25" w:rsidRPr="00BA7393">
        <w:rPr>
          <w:rFonts w:ascii="Arial" w:eastAsia="SimSun" w:hAnsi="Arial" w:cs="Arial"/>
          <w:lang w:eastAsia="zh-CN"/>
        </w:rPr>
        <w:t>Ο προμηθευτής θα είναι αποκλειστικός υπεύθυνος (ποινικά και αστικά) έναντι του προσωπικού του για κάθε ατύχημα που τυχόν θα συμβεί κατά την είσοδό του και παραμονή του σε στρατιωτικές εγκαταστάσει</w:t>
      </w:r>
      <w:r w:rsidR="00D802AF" w:rsidRPr="00BA7393">
        <w:rPr>
          <w:rFonts w:ascii="Arial" w:eastAsia="SimSun" w:hAnsi="Arial" w:cs="Arial"/>
          <w:lang w:eastAsia="zh-CN"/>
        </w:rPr>
        <w:t>ς και Σ</w:t>
      </w:r>
      <w:r w:rsidR="00E770A8" w:rsidRPr="00BA7393">
        <w:rPr>
          <w:rFonts w:ascii="Arial" w:eastAsia="SimSun" w:hAnsi="Arial" w:cs="Arial"/>
          <w:lang w:eastAsia="zh-CN"/>
        </w:rPr>
        <w:t>τρατόπεδο</w:t>
      </w:r>
      <w:r w:rsidR="00C92A25" w:rsidRPr="00BA7393">
        <w:rPr>
          <w:rFonts w:ascii="Arial" w:eastAsia="SimSun" w:hAnsi="Arial" w:cs="Arial"/>
          <w:lang w:eastAsia="zh-CN"/>
        </w:rPr>
        <w:t xml:space="preserve">. Για το λόγο αυτό να γίνεται ιδιαίτερη ενημέρωση του προσωπικό του για την εργασιακή ασφάλεια. Επιπλέον, υποχρεούται να ενημερώσει το </w:t>
      </w:r>
      <w:r w:rsidR="005A3E1D" w:rsidRPr="00BA7393">
        <w:rPr>
          <w:rFonts w:ascii="Arial" w:eastAsia="SimSun" w:hAnsi="Arial" w:cs="Arial"/>
          <w:lang w:eastAsia="zh-CN"/>
        </w:rPr>
        <w:t>προσωπικού</w:t>
      </w:r>
      <w:r w:rsidR="00C92A25" w:rsidRPr="00BA7393">
        <w:rPr>
          <w:rFonts w:ascii="Arial" w:eastAsia="SimSun" w:hAnsi="Arial" w:cs="Arial"/>
          <w:lang w:eastAsia="zh-CN"/>
        </w:rPr>
        <w:t xml:space="preserve"> του ότι δεν θα έχει καμιά εργασιακή, οικονομική, ασφαλιστική κλπ εξάρτηση από τη Στρατιωτική Υπηρεσία.</w:t>
      </w:r>
    </w:p>
    <w:p w:rsidR="00C92A25" w:rsidRPr="00BA7393" w:rsidRDefault="00C92A25" w:rsidP="00202CF9">
      <w:pPr>
        <w:rPr>
          <w:rFonts w:ascii="Arial" w:eastAsia="SimSun" w:hAnsi="Arial" w:cs="Arial"/>
          <w:lang w:eastAsia="zh-CN"/>
        </w:rPr>
      </w:pPr>
    </w:p>
    <w:p w:rsidR="00C92A25" w:rsidRPr="00BA7393" w:rsidRDefault="00CA7479" w:rsidP="00202CF9">
      <w:pPr>
        <w:rPr>
          <w:rFonts w:ascii="Arial" w:eastAsia="SimSun" w:hAnsi="Arial" w:cs="Arial"/>
          <w:lang w:eastAsia="zh-CN"/>
        </w:rPr>
      </w:pPr>
      <w:r w:rsidRPr="00BA7393">
        <w:rPr>
          <w:rFonts w:ascii="Arial" w:eastAsia="SimSun" w:hAnsi="Arial" w:cs="Arial"/>
          <w:lang w:eastAsia="zh-CN"/>
        </w:rPr>
        <w:tab/>
      </w:r>
      <w:r w:rsidR="00C92A25" w:rsidRPr="00BA7393">
        <w:rPr>
          <w:rFonts w:ascii="Arial" w:eastAsia="SimSun" w:hAnsi="Arial" w:cs="Arial"/>
          <w:lang w:eastAsia="zh-CN"/>
        </w:rPr>
        <w:t>9.</w:t>
      </w:r>
      <w:r w:rsidR="00C92A25" w:rsidRPr="00BA7393">
        <w:rPr>
          <w:rFonts w:ascii="Arial" w:eastAsia="SimSun" w:hAnsi="Arial" w:cs="Arial"/>
          <w:lang w:eastAsia="zh-CN"/>
        </w:rPr>
        <w:tab/>
        <w:t>Επίσης, ο προμηθευτής ευθύνεται απεριόριστα για κάθε περίπτωση που θα προκληθεί ατύχημα, από αμέλεια του προσωπικού του σε οιονδήποτε.</w:t>
      </w:r>
    </w:p>
    <w:p w:rsidR="00C92A25" w:rsidRPr="00BA7393" w:rsidRDefault="00C92A25" w:rsidP="00202CF9">
      <w:pPr>
        <w:rPr>
          <w:rFonts w:ascii="Arial" w:eastAsia="SimSun" w:hAnsi="Arial" w:cs="Arial"/>
          <w:lang w:eastAsia="zh-CN"/>
        </w:rPr>
      </w:pPr>
    </w:p>
    <w:p w:rsidR="00C92A25" w:rsidRPr="00BA7393" w:rsidRDefault="00CA7479" w:rsidP="00202CF9">
      <w:pPr>
        <w:rPr>
          <w:rFonts w:ascii="Arial" w:eastAsia="SimSun" w:hAnsi="Arial" w:cs="Arial"/>
          <w:lang w:eastAsia="zh-CN"/>
        </w:rPr>
      </w:pPr>
      <w:r w:rsidRPr="00BA7393">
        <w:rPr>
          <w:rFonts w:ascii="Arial" w:eastAsia="SimSun" w:hAnsi="Arial" w:cs="Arial"/>
          <w:lang w:eastAsia="zh-CN"/>
        </w:rPr>
        <w:tab/>
      </w:r>
      <w:r w:rsidR="00C92A25" w:rsidRPr="00BA7393">
        <w:rPr>
          <w:rFonts w:ascii="Arial" w:eastAsia="SimSun" w:hAnsi="Arial" w:cs="Arial"/>
          <w:lang w:eastAsia="zh-CN"/>
        </w:rPr>
        <w:t>10.</w:t>
      </w:r>
      <w:r w:rsidR="00C92A25" w:rsidRPr="00BA7393">
        <w:rPr>
          <w:rFonts w:ascii="Arial" w:eastAsia="SimSun" w:hAnsi="Arial" w:cs="Arial"/>
          <w:lang w:eastAsia="zh-CN"/>
        </w:rPr>
        <w:tab/>
        <w:t>Η επιλογή είδους ή ειδών προς προμήθεια, εναπόκειται στην κρίση τ</w:t>
      </w:r>
      <w:r w:rsidR="00E770A8" w:rsidRPr="00BA7393">
        <w:rPr>
          <w:rFonts w:ascii="Arial" w:eastAsia="SimSun" w:hAnsi="Arial" w:cs="Arial"/>
          <w:lang w:eastAsia="zh-CN"/>
        </w:rPr>
        <w:t>ου Διοικητή της</w:t>
      </w:r>
      <w:r w:rsidR="00C92A25" w:rsidRPr="00BA7393">
        <w:rPr>
          <w:rFonts w:ascii="Arial" w:eastAsia="SimSun" w:hAnsi="Arial" w:cs="Arial"/>
          <w:lang w:eastAsia="zh-CN"/>
        </w:rPr>
        <w:t xml:space="preserve"> Μο</w:t>
      </w:r>
      <w:r w:rsidR="00E770A8" w:rsidRPr="00BA7393">
        <w:rPr>
          <w:rFonts w:ascii="Arial" w:eastAsia="SimSun" w:hAnsi="Arial" w:cs="Arial"/>
          <w:lang w:eastAsia="zh-CN"/>
        </w:rPr>
        <w:t>νάδος</w:t>
      </w:r>
      <w:r w:rsidR="00C92A25" w:rsidRPr="00BA7393">
        <w:rPr>
          <w:rFonts w:ascii="Arial" w:eastAsia="SimSun" w:hAnsi="Arial" w:cs="Arial"/>
          <w:lang w:eastAsia="zh-CN"/>
        </w:rPr>
        <w:t>.</w:t>
      </w:r>
    </w:p>
    <w:p w:rsidR="00C92A25" w:rsidRPr="00BA7393" w:rsidRDefault="00C92A25" w:rsidP="00202CF9">
      <w:pPr>
        <w:rPr>
          <w:rFonts w:ascii="Arial" w:eastAsia="SimSun" w:hAnsi="Arial" w:cs="Arial"/>
          <w:lang w:eastAsia="zh-CN"/>
        </w:rPr>
      </w:pPr>
    </w:p>
    <w:p w:rsidR="00C92A25" w:rsidRPr="00BA7393" w:rsidRDefault="00CA7479" w:rsidP="00202CF9">
      <w:pPr>
        <w:rPr>
          <w:rFonts w:ascii="Arial" w:eastAsia="SimSun" w:hAnsi="Arial" w:cs="Arial"/>
          <w:lang w:eastAsia="zh-CN"/>
        </w:rPr>
      </w:pPr>
      <w:r w:rsidRPr="00BA7393">
        <w:rPr>
          <w:rFonts w:ascii="Arial" w:eastAsia="SimSun" w:hAnsi="Arial" w:cs="Arial"/>
          <w:lang w:eastAsia="zh-CN"/>
        </w:rPr>
        <w:tab/>
      </w:r>
      <w:r w:rsidR="00C92A25" w:rsidRPr="00BA7393">
        <w:rPr>
          <w:rFonts w:ascii="Arial" w:eastAsia="SimSun" w:hAnsi="Arial" w:cs="Arial"/>
          <w:lang w:eastAsia="zh-CN"/>
        </w:rPr>
        <w:t>11.</w:t>
      </w:r>
      <w:r w:rsidR="00C92A25" w:rsidRPr="00BA7393">
        <w:rPr>
          <w:rFonts w:ascii="Arial" w:eastAsia="SimSun" w:hAnsi="Arial" w:cs="Arial"/>
          <w:lang w:eastAsia="zh-CN"/>
        </w:rPr>
        <w:tab/>
        <w:t xml:space="preserve">Ο Ανάδοχος υποχρεούται κατά την υπογραφή της σύμβασης να γνωστοποιήσει εγγράφως τα στοιχεία του εξουσιοδοτημένου απ’ αυτόν οδηγό του μεταφορικού μέσου που διακινεί τα προϊόντα στις Διαχειρίσεις Τροφίμων των Μονάδων και είναι υπεύθυνος για τη σωστή μεταφορά τους και ο οποίος θα παρευρίσκεται στις δειγματοληψίες για μακροσκοπικό </w:t>
      </w:r>
      <w:r w:rsidRPr="00BA7393">
        <w:rPr>
          <w:rFonts w:ascii="Arial" w:eastAsia="SimSun" w:hAnsi="Arial" w:cs="Arial"/>
          <w:lang w:eastAsia="zh-CN"/>
        </w:rPr>
        <w:t>–</w:t>
      </w:r>
      <w:r w:rsidR="00C92A25" w:rsidRPr="00BA7393">
        <w:rPr>
          <w:rFonts w:ascii="Arial" w:eastAsia="SimSun" w:hAnsi="Arial" w:cs="Arial"/>
          <w:lang w:eastAsia="zh-CN"/>
        </w:rPr>
        <w:t xml:space="preserve"> υγειονομικό έλεγχο, θα λειτουργεί ως εκπρόσωπος της εταιρείας για την υπογραφή των σχετικών πρωτοκόλλων δειγματοληψίας.</w:t>
      </w:r>
    </w:p>
    <w:p w:rsidR="00C92A25" w:rsidRPr="00BA7393" w:rsidRDefault="00C92A25" w:rsidP="00202CF9">
      <w:pPr>
        <w:rPr>
          <w:rFonts w:ascii="Arial" w:eastAsia="SimSun" w:hAnsi="Arial" w:cs="Arial"/>
          <w:lang w:eastAsia="zh-CN"/>
        </w:rPr>
      </w:pPr>
    </w:p>
    <w:p w:rsidR="00C92A25" w:rsidRPr="00BA7393" w:rsidRDefault="00CA7479" w:rsidP="00202CF9">
      <w:pPr>
        <w:rPr>
          <w:rFonts w:ascii="Arial" w:eastAsia="SimSun" w:hAnsi="Arial" w:cs="Arial"/>
          <w:b/>
          <w:lang w:eastAsia="zh-CN"/>
        </w:rPr>
      </w:pPr>
      <w:r w:rsidRPr="00BA7393">
        <w:rPr>
          <w:rFonts w:ascii="Arial" w:eastAsia="SimSun" w:hAnsi="Arial" w:cs="Arial"/>
          <w:lang w:eastAsia="zh-CN"/>
        </w:rPr>
        <w:tab/>
      </w:r>
      <w:r w:rsidR="00C92A25" w:rsidRPr="00BA7393">
        <w:rPr>
          <w:rFonts w:ascii="Arial" w:eastAsia="SimSun" w:hAnsi="Arial" w:cs="Arial"/>
          <w:lang w:eastAsia="zh-CN"/>
        </w:rPr>
        <w:t>12.</w:t>
      </w:r>
      <w:r w:rsidRPr="00BA7393">
        <w:rPr>
          <w:rFonts w:ascii="Arial" w:eastAsia="SimSun" w:hAnsi="Arial" w:cs="Arial"/>
          <w:lang w:eastAsia="zh-CN"/>
        </w:rPr>
        <w:tab/>
      </w:r>
      <w:r w:rsidR="00C92A25" w:rsidRPr="00BA7393">
        <w:rPr>
          <w:rFonts w:ascii="Arial" w:eastAsia="SimSun" w:hAnsi="Arial" w:cs="Arial"/>
          <w:b/>
          <w:lang w:eastAsia="zh-CN"/>
        </w:rPr>
        <w:t>Η Υπηρεσία διατηρεί το δικαίωμα μονομερούς τερματισμού της σύμβασης πριν το πέρας της χρονικής περιόδου ολοκλήρωσης των συμβατικών υποχρεώσεων του αναδόχου, χωρίς περαιτέρω αποζημίωσης, σε περίπτωση που υπηρεσιακοί-επιχειρησιακοί λόγοι επιβάλουν την παύση της προμήθειας ή διαταχθεί από προϊστάμενη αρχή.</w:t>
      </w:r>
    </w:p>
    <w:p w:rsidR="00C92A25" w:rsidRPr="00BA7393" w:rsidRDefault="00C92A25" w:rsidP="00202CF9">
      <w:pPr>
        <w:rPr>
          <w:rFonts w:ascii="Arial" w:hAnsi="Arial" w:cs="Arial"/>
        </w:rPr>
      </w:pPr>
    </w:p>
    <w:p w:rsidR="00C92A25" w:rsidRPr="00BA7393" w:rsidRDefault="00CA7479" w:rsidP="00202CF9">
      <w:pPr>
        <w:rPr>
          <w:rFonts w:ascii="Arial" w:hAnsi="Arial" w:cs="Arial"/>
        </w:rPr>
      </w:pPr>
      <w:r w:rsidRPr="00BA7393">
        <w:rPr>
          <w:rFonts w:ascii="Arial" w:hAnsi="Arial" w:cs="Arial"/>
        </w:rPr>
        <w:tab/>
      </w:r>
      <w:r w:rsidR="00254F74" w:rsidRPr="00BA7393">
        <w:rPr>
          <w:rFonts w:ascii="Arial" w:hAnsi="Arial" w:cs="Arial"/>
        </w:rPr>
        <w:t>13.</w:t>
      </w:r>
      <w:r w:rsidR="00254F74" w:rsidRPr="00BA7393">
        <w:rPr>
          <w:rFonts w:ascii="Arial" w:hAnsi="Arial" w:cs="Arial"/>
        </w:rPr>
        <w:tab/>
        <w:t>Ο μειοδότης</w:t>
      </w:r>
      <w:r w:rsidR="00C92A25" w:rsidRPr="00BA7393">
        <w:rPr>
          <w:rFonts w:ascii="Arial" w:hAnsi="Arial" w:cs="Arial"/>
        </w:rPr>
        <w:t xml:space="preserve"> προμηθευτής για λόγους ασφαλείας του Στρατοπέδου:</w:t>
      </w:r>
    </w:p>
    <w:p w:rsidR="00C92A25" w:rsidRPr="00BA7393" w:rsidRDefault="00C92A25" w:rsidP="00202CF9">
      <w:pPr>
        <w:rPr>
          <w:rFonts w:ascii="Arial" w:hAnsi="Arial" w:cs="Arial"/>
        </w:rPr>
      </w:pPr>
    </w:p>
    <w:p w:rsidR="00C92A25" w:rsidRPr="00BA7393" w:rsidRDefault="00CA7479" w:rsidP="00202CF9">
      <w:pPr>
        <w:rPr>
          <w:rFonts w:ascii="Arial" w:hAnsi="Arial" w:cs="Arial"/>
        </w:rPr>
      </w:pPr>
      <w:r w:rsidRPr="00BA7393">
        <w:rPr>
          <w:rFonts w:ascii="Arial" w:hAnsi="Arial" w:cs="Arial"/>
        </w:rPr>
        <w:tab/>
      </w:r>
      <w:r w:rsidR="00C92A25" w:rsidRPr="00BA7393">
        <w:rPr>
          <w:rFonts w:ascii="Arial" w:hAnsi="Arial" w:cs="Arial"/>
        </w:rPr>
        <w:tab/>
        <w:t>α.</w:t>
      </w:r>
      <w:r w:rsidR="00C92A25" w:rsidRPr="00BA7393">
        <w:rPr>
          <w:rFonts w:ascii="Arial" w:hAnsi="Arial" w:cs="Arial"/>
        </w:rPr>
        <w:tab/>
        <w:t>Οφείλει να συμμορφώνεται με τις υποδείξεις του αξιωματικού κεντρικής πύλης.</w:t>
      </w:r>
    </w:p>
    <w:p w:rsidR="00C92A25" w:rsidRPr="00BA7393" w:rsidRDefault="00C92A25" w:rsidP="00202CF9">
      <w:pPr>
        <w:rPr>
          <w:rFonts w:ascii="Arial" w:hAnsi="Arial" w:cs="Arial"/>
        </w:rPr>
      </w:pPr>
    </w:p>
    <w:p w:rsidR="00C92A25" w:rsidRPr="00BA7393" w:rsidRDefault="00C92A25" w:rsidP="00202CF9">
      <w:pPr>
        <w:rPr>
          <w:rFonts w:ascii="Arial" w:hAnsi="Arial" w:cs="Arial"/>
        </w:rPr>
      </w:pPr>
      <w:r w:rsidRPr="00BA7393">
        <w:rPr>
          <w:rFonts w:ascii="Arial" w:hAnsi="Arial" w:cs="Arial"/>
        </w:rPr>
        <w:tab/>
      </w:r>
      <w:r w:rsidR="006776CF" w:rsidRPr="00BA7393">
        <w:rPr>
          <w:rFonts w:ascii="Arial" w:hAnsi="Arial" w:cs="Arial"/>
        </w:rPr>
        <w:tab/>
      </w:r>
      <w:r w:rsidRPr="00BA7393">
        <w:rPr>
          <w:rFonts w:ascii="Arial" w:hAnsi="Arial" w:cs="Arial"/>
        </w:rPr>
        <w:t>β.</w:t>
      </w:r>
      <w:r w:rsidRPr="00BA7393">
        <w:rPr>
          <w:rFonts w:ascii="Arial" w:hAnsi="Arial" w:cs="Arial"/>
        </w:rPr>
        <w:tab/>
        <w:t>Να αναφέρει εγγράφως στη ΣΕΤΤΗΛ/2</w:t>
      </w:r>
      <w:r w:rsidR="006776CF" w:rsidRPr="00BA7393">
        <w:rPr>
          <w:rFonts w:ascii="Arial" w:hAnsi="Arial" w:cs="Arial"/>
        </w:rPr>
        <w:t>ο</w:t>
      </w:r>
      <w:r w:rsidRPr="00BA7393">
        <w:rPr>
          <w:rFonts w:ascii="Arial" w:hAnsi="Arial" w:cs="Arial"/>
        </w:rPr>
        <w:t xml:space="preserve"> ΕΓ για την έκδοση δελτίου εισόδου πριν την υπογραφή της σύμβασης.</w:t>
      </w:r>
    </w:p>
    <w:p w:rsidR="00C92A25" w:rsidRPr="00BA7393" w:rsidRDefault="00C92A25" w:rsidP="00202CF9">
      <w:pPr>
        <w:rPr>
          <w:rFonts w:ascii="Arial" w:hAnsi="Arial" w:cs="Arial"/>
        </w:rPr>
      </w:pPr>
    </w:p>
    <w:p w:rsidR="00C92A25" w:rsidRPr="00BA7393" w:rsidRDefault="006776CF" w:rsidP="00202CF9">
      <w:pPr>
        <w:rPr>
          <w:rFonts w:ascii="Arial" w:hAnsi="Arial" w:cs="Arial"/>
        </w:rPr>
      </w:pPr>
      <w:r w:rsidRPr="00BA7393">
        <w:rPr>
          <w:rFonts w:ascii="Arial" w:hAnsi="Arial" w:cs="Arial"/>
        </w:rPr>
        <w:tab/>
      </w:r>
      <w:r w:rsidRPr="00BA7393">
        <w:rPr>
          <w:rFonts w:ascii="Arial" w:hAnsi="Arial" w:cs="Arial"/>
        </w:rPr>
        <w:tab/>
      </w:r>
      <w:r w:rsidRPr="00BA7393">
        <w:rPr>
          <w:rFonts w:ascii="Arial" w:hAnsi="Arial" w:cs="Arial"/>
        </w:rPr>
        <w:tab/>
        <w:t>(1)</w:t>
      </w:r>
      <w:r w:rsidRPr="00BA7393">
        <w:rPr>
          <w:rFonts w:ascii="Arial" w:hAnsi="Arial" w:cs="Arial"/>
        </w:rPr>
        <w:tab/>
      </w:r>
      <w:r w:rsidR="00C92A25" w:rsidRPr="00BA7393">
        <w:rPr>
          <w:rFonts w:ascii="Arial" w:hAnsi="Arial" w:cs="Arial"/>
        </w:rPr>
        <w:t>Ονοματεπώνυμο και αριθμό ταυτότητας</w:t>
      </w:r>
      <w:r w:rsidRPr="00BA7393">
        <w:rPr>
          <w:rFonts w:ascii="Arial" w:hAnsi="Arial" w:cs="Arial"/>
        </w:rPr>
        <w:t>.</w:t>
      </w:r>
    </w:p>
    <w:p w:rsidR="00C92A25" w:rsidRPr="00BA7393" w:rsidRDefault="00C92A25" w:rsidP="00202CF9">
      <w:pPr>
        <w:rPr>
          <w:rFonts w:ascii="Arial" w:hAnsi="Arial" w:cs="Arial"/>
        </w:rPr>
      </w:pPr>
    </w:p>
    <w:p w:rsidR="001C7635" w:rsidRPr="00BA7393" w:rsidRDefault="00C92A25" w:rsidP="00202CF9">
      <w:pPr>
        <w:rPr>
          <w:rFonts w:ascii="Arial" w:eastAsia="SimSun" w:hAnsi="Arial" w:cs="Arial"/>
          <w:lang w:eastAsia="zh-CN"/>
        </w:rPr>
      </w:pPr>
      <w:r w:rsidRPr="00BA7393">
        <w:rPr>
          <w:rFonts w:ascii="Arial" w:hAnsi="Arial" w:cs="Arial"/>
        </w:rPr>
        <w:tab/>
      </w:r>
      <w:r w:rsidRPr="00BA7393">
        <w:rPr>
          <w:rFonts w:ascii="Arial" w:hAnsi="Arial" w:cs="Arial"/>
        </w:rPr>
        <w:tab/>
      </w:r>
      <w:r w:rsidR="006776CF" w:rsidRPr="00BA7393">
        <w:rPr>
          <w:rFonts w:ascii="Arial" w:hAnsi="Arial" w:cs="Arial"/>
        </w:rPr>
        <w:tab/>
      </w:r>
      <w:r w:rsidRPr="00BA7393">
        <w:rPr>
          <w:rFonts w:ascii="Arial" w:hAnsi="Arial" w:cs="Arial"/>
        </w:rPr>
        <w:t>(2)</w:t>
      </w:r>
      <w:r w:rsidRPr="00BA7393">
        <w:rPr>
          <w:rFonts w:ascii="Arial" w:hAnsi="Arial" w:cs="Arial"/>
        </w:rPr>
        <w:tab/>
        <w:t>Αριθμό κυκλοφορίας οχήματος του προσωπικού του οποίου θα εισέρχεται στο Στρατόπεδο «Τχη (ΠΖ) ΚΑΡΑΧΑΛΙΟΥ» με σκοπό τον ανεφοδιασμό ή την παραλαβή εφοδίων.</w:t>
      </w:r>
    </w:p>
    <w:p w:rsidR="00DA09B7" w:rsidRDefault="00DA09B7" w:rsidP="00202CF9">
      <w:pPr>
        <w:rPr>
          <w:rFonts w:ascii="Arial" w:eastAsia="SimSun" w:hAnsi="Arial" w:cs="Arial"/>
          <w:lang w:eastAsia="zh-CN"/>
        </w:rPr>
      </w:pPr>
    </w:p>
    <w:p w:rsidR="00980CB5" w:rsidRDefault="00980CB5" w:rsidP="00202CF9">
      <w:pPr>
        <w:rPr>
          <w:rFonts w:ascii="Arial" w:eastAsia="SimSun" w:hAnsi="Arial" w:cs="Arial"/>
          <w:lang w:eastAsia="zh-CN"/>
        </w:rPr>
      </w:pPr>
    </w:p>
    <w:p w:rsidR="00980CB5" w:rsidRPr="00BA7393" w:rsidRDefault="00980CB5" w:rsidP="00202CF9">
      <w:pPr>
        <w:rPr>
          <w:rFonts w:ascii="Arial" w:eastAsia="SimSun" w:hAnsi="Arial" w:cs="Arial"/>
          <w:lang w:eastAsia="zh-CN"/>
        </w:rPr>
      </w:pPr>
    </w:p>
    <w:p w:rsidR="00C92A25" w:rsidRDefault="006776CF" w:rsidP="00202CF9">
      <w:pPr>
        <w:rPr>
          <w:rFonts w:ascii="Arial" w:hAnsi="Arial" w:cs="Arial"/>
        </w:rPr>
      </w:pPr>
      <w:r w:rsidRPr="00BA7393">
        <w:rPr>
          <w:rFonts w:ascii="Arial" w:hAnsi="Arial" w:cs="Arial"/>
        </w:rPr>
        <w:tab/>
      </w:r>
      <w:r w:rsidR="002E1C98" w:rsidRPr="00BA7393">
        <w:rPr>
          <w:rFonts w:ascii="Arial" w:hAnsi="Arial" w:cs="Arial"/>
        </w:rPr>
        <w:t>14</w:t>
      </w:r>
      <w:r w:rsidR="00C92A25" w:rsidRPr="00BA7393">
        <w:rPr>
          <w:rFonts w:ascii="Arial" w:hAnsi="Arial" w:cs="Arial"/>
        </w:rPr>
        <w:t>.</w:t>
      </w:r>
      <w:r w:rsidRPr="00BA7393">
        <w:rPr>
          <w:rFonts w:ascii="Arial" w:hAnsi="Arial" w:cs="Arial"/>
        </w:rPr>
        <w:tab/>
      </w:r>
      <w:r w:rsidR="00C92A25" w:rsidRPr="00BA7393">
        <w:rPr>
          <w:rFonts w:ascii="Arial" w:hAnsi="Arial" w:cs="Arial"/>
        </w:rPr>
        <w:t>Πέραν των αναφερομένων στους γενικούς και ειδικούς όρους ισχύουν οι διατάξεις του νόμου 4412/2016</w:t>
      </w:r>
      <w:r w:rsidRPr="00BA7393">
        <w:rPr>
          <w:rFonts w:ascii="Arial" w:hAnsi="Arial" w:cs="Arial"/>
        </w:rPr>
        <w:t>.</w:t>
      </w:r>
    </w:p>
    <w:p w:rsidR="00765D86" w:rsidRPr="003917DA" w:rsidRDefault="00765D86" w:rsidP="00202CF9">
      <w:pPr>
        <w:rPr>
          <w:rFonts w:ascii="Arial" w:hAnsi="Arial" w:cs="Arial"/>
        </w:rPr>
      </w:pPr>
    </w:p>
    <w:p w:rsidR="0000342A" w:rsidRPr="00980CB5" w:rsidRDefault="0000342A" w:rsidP="00202CF9">
      <w:pPr>
        <w:rPr>
          <w:rFonts w:ascii="Arial" w:hAnsi="Arial" w:cs="Arial"/>
        </w:rPr>
      </w:pPr>
    </w:p>
    <w:tbl>
      <w:tblPr>
        <w:tblpPr w:leftFromText="180" w:rightFromText="180" w:vertAnchor="text" w:horzAnchor="margin" w:tblpY="74"/>
        <w:tblW w:w="9916" w:type="dxa"/>
        <w:tblLook w:val="04A0"/>
      </w:tblPr>
      <w:tblGrid>
        <w:gridCol w:w="5629"/>
        <w:gridCol w:w="4287"/>
      </w:tblGrid>
      <w:tr w:rsidR="00980CB5" w:rsidRPr="00980CB5" w:rsidTr="00980CB5">
        <w:trPr>
          <w:trHeight w:val="298"/>
        </w:trPr>
        <w:tc>
          <w:tcPr>
            <w:tcW w:w="5629" w:type="dxa"/>
          </w:tcPr>
          <w:p w:rsidR="00980CB5" w:rsidRPr="00980CB5" w:rsidRDefault="00980CB5" w:rsidP="00980CB5">
            <w:pPr>
              <w:rPr>
                <w:rFonts w:ascii="Arial" w:hAnsi="Arial" w:cs="Arial"/>
              </w:rPr>
            </w:pPr>
          </w:p>
        </w:tc>
        <w:tc>
          <w:tcPr>
            <w:tcW w:w="4287" w:type="dxa"/>
          </w:tcPr>
          <w:p w:rsidR="00980CB5" w:rsidRPr="00980CB5" w:rsidRDefault="00980CB5" w:rsidP="00980CB5">
            <w:pPr>
              <w:jc w:val="center"/>
              <w:rPr>
                <w:rFonts w:ascii="Arial" w:hAnsi="Arial" w:cs="Arial"/>
              </w:rPr>
            </w:pPr>
            <w:r w:rsidRPr="00980CB5">
              <w:rPr>
                <w:rFonts w:ascii="Arial" w:hAnsi="Arial" w:cs="Arial"/>
              </w:rPr>
              <w:t>Τχης (ΦΤΧ) Τσιρονίκος Αναστάσιος</w:t>
            </w:r>
          </w:p>
        </w:tc>
      </w:tr>
      <w:tr w:rsidR="00980CB5" w:rsidRPr="00980CB5" w:rsidTr="00980CB5">
        <w:trPr>
          <w:trHeight w:val="310"/>
        </w:trPr>
        <w:tc>
          <w:tcPr>
            <w:tcW w:w="5629" w:type="dxa"/>
          </w:tcPr>
          <w:p w:rsidR="00980CB5" w:rsidRPr="00980CB5" w:rsidRDefault="00980CB5" w:rsidP="00980CB5">
            <w:pPr>
              <w:rPr>
                <w:rFonts w:ascii="Arial" w:hAnsi="Arial" w:cs="Arial"/>
              </w:rPr>
            </w:pPr>
            <w:r w:rsidRPr="00980CB5">
              <w:rPr>
                <w:rFonts w:ascii="Arial" w:hAnsi="Arial" w:cs="Arial"/>
              </w:rPr>
              <w:t>Ακριβές Αντίγραφο</w:t>
            </w:r>
          </w:p>
        </w:tc>
        <w:tc>
          <w:tcPr>
            <w:tcW w:w="4287" w:type="dxa"/>
          </w:tcPr>
          <w:p w:rsidR="00980CB5" w:rsidRPr="00980CB5" w:rsidRDefault="00980CB5" w:rsidP="00980CB5">
            <w:pPr>
              <w:jc w:val="center"/>
              <w:rPr>
                <w:rFonts w:ascii="Arial" w:hAnsi="Arial" w:cs="Arial"/>
              </w:rPr>
            </w:pPr>
            <w:r w:rsidRPr="00980CB5">
              <w:rPr>
                <w:rFonts w:ascii="Arial" w:hAnsi="Arial" w:cs="Arial"/>
              </w:rPr>
              <w:t>Υποδιοικητής</w:t>
            </w:r>
          </w:p>
        </w:tc>
      </w:tr>
      <w:tr w:rsidR="00980CB5" w:rsidRPr="00980CB5" w:rsidTr="00980CB5">
        <w:trPr>
          <w:trHeight w:val="293"/>
        </w:trPr>
        <w:tc>
          <w:tcPr>
            <w:tcW w:w="5629" w:type="dxa"/>
          </w:tcPr>
          <w:p w:rsidR="00980CB5" w:rsidRPr="00980CB5" w:rsidRDefault="00980CB5" w:rsidP="00980CB5">
            <w:pPr>
              <w:rPr>
                <w:rFonts w:ascii="Arial" w:hAnsi="Arial" w:cs="Arial"/>
              </w:rPr>
            </w:pPr>
          </w:p>
        </w:tc>
        <w:tc>
          <w:tcPr>
            <w:tcW w:w="4287" w:type="dxa"/>
          </w:tcPr>
          <w:p w:rsidR="00980CB5" w:rsidRPr="00980CB5" w:rsidRDefault="00980CB5" w:rsidP="00980CB5">
            <w:pPr>
              <w:rPr>
                <w:rFonts w:ascii="Arial" w:hAnsi="Arial" w:cs="Arial"/>
              </w:rPr>
            </w:pPr>
          </w:p>
        </w:tc>
      </w:tr>
      <w:tr w:rsidR="00980CB5" w:rsidRPr="00980CB5" w:rsidTr="00980CB5">
        <w:trPr>
          <w:trHeight w:val="222"/>
        </w:trPr>
        <w:tc>
          <w:tcPr>
            <w:tcW w:w="5629" w:type="dxa"/>
          </w:tcPr>
          <w:p w:rsidR="00980CB5" w:rsidRPr="00980CB5" w:rsidRDefault="00980CB5" w:rsidP="00980CB5">
            <w:pPr>
              <w:rPr>
                <w:rFonts w:ascii="Arial" w:hAnsi="Arial" w:cs="Arial"/>
              </w:rPr>
            </w:pPr>
            <w:r w:rsidRPr="00980CB5">
              <w:rPr>
                <w:rFonts w:ascii="Arial" w:hAnsi="Arial" w:cs="Arial"/>
                <w:bCs/>
              </w:rPr>
              <w:t xml:space="preserve"> Αλχίας (ΕΜ-ΕΥ) Μαλλιαρής Σίμων </w:t>
            </w:r>
          </w:p>
        </w:tc>
        <w:tc>
          <w:tcPr>
            <w:tcW w:w="4287" w:type="dxa"/>
          </w:tcPr>
          <w:p w:rsidR="00980CB5" w:rsidRPr="00980CB5" w:rsidRDefault="00980CB5" w:rsidP="00980CB5">
            <w:pPr>
              <w:rPr>
                <w:rFonts w:ascii="Arial" w:hAnsi="Arial" w:cs="Arial"/>
              </w:rPr>
            </w:pPr>
          </w:p>
        </w:tc>
      </w:tr>
      <w:tr w:rsidR="00980CB5" w:rsidRPr="00980CB5" w:rsidTr="00980CB5">
        <w:trPr>
          <w:trHeight w:val="107"/>
        </w:trPr>
        <w:tc>
          <w:tcPr>
            <w:tcW w:w="5629" w:type="dxa"/>
          </w:tcPr>
          <w:p w:rsidR="00980CB5" w:rsidRPr="00980CB5" w:rsidRDefault="00980CB5" w:rsidP="00980CB5">
            <w:pPr>
              <w:rPr>
                <w:rFonts w:ascii="Arial" w:hAnsi="Arial" w:cs="Arial"/>
                <w:bCs/>
              </w:rPr>
            </w:pPr>
            <w:r w:rsidRPr="00980CB5">
              <w:rPr>
                <w:rFonts w:ascii="Arial" w:hAnsi="Arial" w:cs="Arial"/>
              </w:rPr>
              <w:tab/>
            </w:r>
            <w:r w:rsidRPr="00980CB5">
              <w:rPr>
                <w:rFonts w:ascii="Arial" w:hAnsi="Arial" w:cs="Arial"/>
              </w:rPr>
              <w:tab/>
              <w:t xml:space="preserve">Βοηθός 4ου </w:t>
            </w:r>
            <w:r w:rsidRPr="00980CB5">
              <w:rPr>
                <w:rFonts w:ascii="Arial" w:hAnsi="Arial" w:cs="Arial"/>
                <w:vertAlign w:val="superscript"/>
              </w:rPr>
              <w:t xml:space="preserve"> </w:t>
            </w:r>
            <w:r w:rsidRPr="00980CB5">
              <w:rPr>
                <w:rFonts w:ascii="Arial" w:hAnsi="Arial" w:cs="Arial"/>
              </w:rPr>
              <w:t>ΕΓ</w:t>
            </w:r>
          </w:p>
        </w:tc>
        <w:tc>
          <w:tcPr>
            <w:tcW w:w="4287" w:type="dxa"/>
          </w:tcPr>
          <w:p w:rsidR="00980CB5" w:rsidRPr="00980CB5" w:rsidRDefault="00980CB5" w:rsidP="00980CB5">
            <w:pPr>
              <w:rPr>
                <w:rFonts w:ascii="Arial" w:hAnsi="Arial" w:cs="Arial"/>
              </w:rPr>
            </w:pPr>
          </w:p>
        </w:tc>
      </w:tr>
    </w:tbl>
    <w:p w:rsidR="00781CC6" w:rsidRDefault="00781CC6" w:rsidP="00202CF9">
      <w:pPr>
        <w:rPr>
          <w:rFonts w:ascii="Arial" w:hAnsi="Arial" w:cs="Arial"/>
        </w:rPr>
      </w:pPr>
    </w:p>
    <w:p w:rsidR="00781CC6" w:rsidRDefault="00781CC6" w:rsidP="00202CF9">
      <w:pPr>
        <w:rPr>
          <w:rFonts w:ascii="Arial" w:hAnsi="Arial" w:cs="Arial"/>
        </w:rPr>
      </w:pPr>
    </w:p>
    <w:p w:rsidR="00781CC6" w:rsidRDefault="00781CC6" w:rsidP="00202CF9">
      <w:pPr>
        <w:rPr>
          <w:rFonts w:ascii="Arial" w:hAnsi="Arial" w:cs="Arial"/>
        </w:rPr>
      </w:pPr>
    </w:p>
    <w:p w:rsidR="00781CC6" w:rsidRPr="00945E19" w:rsidRDefault="00781CC6" w:rsidP="00202CF9">
      <w:pPr>
        <w:rPr>
          <w:rFonts w:ascii="Arial" w:hAnsi="Arial" w:cs="Arial"/>
        </w:rPr>
      </w:pPr>
    </w:p>
    <w:p w:rsidR="00781CC6" w:rsidRDefault="00781CC6" w:rsidP="00202CF9">
      <w:pPr>
        <w:rPr>
          <w:rFonts w:ascii="Arial" w:hAnsi="Arial" w:cs="Arial"/>
        </w:rPr>
      </w:pPr>
    </w:p>
    <w:p w:rsidR="00781CC6" w:rsidRDefault="00781CC6" w:rsidP="00202CF9">
      <w:pPr>
        <w:rPr>
          <w:rFonts w:ascii="Arial" w:hAnsi="Arial" w:cs="Arial"/>
        </w:rPr>
      </w:pPr>
    </w:p>
    <w:p w:rsidR="00781CC6" w:rsidRDefault="00781CC6" w:rsidP="00202CF9">
      <w:pPr>
        <w:rPr>
          <w:rFonts w:ascii="Arial" w:hAnsi="Arial" w:cs="Arial"/>
        </w:rPr>
      </w:pPr>
    </w:p>
    <w:p w:rsidR="00781CC6" w:rsidRDefault="00781CC6" w:rsidP="00202CF9">
      <w:pPr>
        <w:rPr>
          <w:rFonts w:ascii="Arial" w:hAnsi="Arial" w:cs="Arial"/>
        </w:rPr>
      </w:pPr>
    </w:p>
    <w:p w:rsidR="00781CC6" w:rsidRDefault="00781CC6" w:rsidP="00202CF9">
      <w:pPr>
        <w:rPr>
          <w:rFonts w:ascii="Arial" w:hAnsi="Arial" w:cs="Arial"/>
        </w:rPr>
      </w:pPr>
    </w:p>
    <w:p w:rsidR="00781CC6" w:rsidRDefault="00781CC6" w:rsidP="00202CF9">
      <w:pPr>
        <w:rPr>
          <w:rFonts w:ascii="Arial" w:hAnsi="Arial" w:cs="Arial"/>
        </w:rPr>
      </w:pPr>
    </w:p>
    <w:p w:rsidR="00781CC6" w:rsidRPr="00EE33DB" w:rsidRDefault="00781CC6"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3917DA" w:rsidRPr="00EE33DB" w:rsidRDefault="003917DA" w:rsidP="00202CF9">
      <w:pPr>
        <w:rPr>
          <w:rFonts w:ascii="Arial" w:hAnsi="Arial" w:cs="Arial"/>
        </w:rPr>
      </w:pPr>
    </w:p>
    <w:p w:rsidR="00EE33DB" w:rsidRDefault="00EE33DB" w:rsidP="00202CF9">
      <w:pPr>
        <w:rPr>
          <w:rFonts w:ascii="Arial" w:hAnsi="Arial" w:cs="Arial"/>
        </w:rPr>
      </w:pPr>
    </w:p>
    <w:p w:rsidR="00EE33DB" w:rsidRPr="002C41F9" w:rsidRDefault="00EE33DB" w:rsidP="00202CF9">
      <w:pPr>
        <w:rPr>
          <w:rFonts w:ascii="Arial" w:hAnsi="Arial" w:cs="Arial"/>
        </w:rPr>
      </w:pPr>
    </w:p>
    <w:tbl>
      <w:tblPr>
        <w:tblStyle w:val="a8"/>
        <w:tblW w:w="9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191"/>
      </w:tblGrid>
      <w:tr w:rsidR="003C2514" w:rsidRPr="00BA7393" w:rsidTr="002C41F9">
        <w:tc>
          <w:tcPr>
            <w:tcW w:w="5211" w:type="dxa"/>
          </w:tcPr>
          <w:p w:rsidR="003C2514" w:rsidRPr="00BA7393" w:rsidRDefault="00E7292B" w:rsidP="002C41F9">
            <w:pPr>
              <w:ind w:right="360"/>
              <w:rPr>
                <w:rFonts w:ascii="Arial" w:hAnsi="Arial" w:cs="Arial"/>
                <w:bCs/>
              </w:rPr>
            </w:pPr>
            <w:r>
              <w:rPr>
                <w:rFonts w:ascii="Arial" w:hAnsi="Arial" w:cs="Arial"/>
                <w:bCs/>
                <w:noProof/>
              </w:rPr>
              <w:pict>
                <v:rect id="_x0000_s1028" style="position:absolute;left:0;text-align:left;margin-left:193.25pt;margin-top:-55.8pt;width:54pt;height:31.5pt;z-index:251661312" strokecolor="white [3212]"/>
              </w:pict>
            </w:r>
          </w:p>
        </w:tc>
        <w:tc>
          <w:tcPr>
            <w:tcW w:w="4191" w:type="dxa"/>
          </w:tcPr>
          <w:p w:rsidR="003C2514" w:rsidRPr="00BA7393" w:rsidRDefault="003C2514" w:rsidP="002C41F9">
            <w:pPr>
              <w:ind w:right="360"/>
              <w:rPr>
                <w:rFonts w:ascii="Arial" w:hAnsi="Arial" w:cs="Arial"/>
                <w:bCs/>
              </w:rPr>
            </w:pPr>
            <w:r w:rsidRPr="00BA7393">
              <w:rPr>
                <w:rFonts w:ascii="Arial" w:hAnsi="Arial" w:cs="Arial"/>
              </w:rPr>
              <w:t>ΣΧΟΛΗ ΕΚΠΑΙΔΕΥΣΗΣ</w:t>
            </w:r>
          </w:p>
        </w:tc>
      </w:tr>
      <w:tr w:rsidR="003C2514" w:rsidRPr="00BA7393" w:rsidTr="002C41F9">
        <w:tc>
          <w:tcPr>
            <w:tcW w:w="5211" w:type="dxa"/>
          </w:tcPr>
          <w:p w:rsidR="003C2514" w:rsidRPr="00BA7393" w:rsidRDefault="003C2514" w:rsidP="002C41F9">
            <w:pPr>
              <w:ind w:right="360"/>
              <w:rPr>
                <w:rFonts w:ascii="Arial" w:hAnsi="Arial" w:cs="Arial"/>
                <w:bCs/>
              </w:rPr>
            </w:pPr>
          </w:p>
        </w:tc>
        <w:tc>
          <w:tcPr>
            <w:tcW w:w="4191" w:type="dxa"/>
          </w:tcPr>
          <w:p w:rsidR="003C2514" w:rsidRPr="00BA7393" w:rsidRDefault="003C2514" w:rsidP="002C41F9">
            <w:pPr>
              <w:ind w:right="360"/>
              <w:rPr>
                <w:rFonts w:ascii="Arial" w:hAnsi="Arial" w:cs="Arial"/>
                <w:bCs/>
              </w:rPr>
            </w:pPr>
            <w:r w:rsidRPr="00BA7393">
              <w:rPr>
                <w:rFonts w:ascii="Arial" w:hAnsi="Arial" w:cs="Arial"/>
              </w:rPr>
              <w:t>ΤΕΧΝΙΚΩΝ ΤΗΛΕΠΙΚΟΙΝΩΝΙΑΣ</w:t>
            </w:r>
          </w:p>
        </w:tc>
      </w:tr>
      <w:tr w:rsidR="003C2514" w:rsidRPr="00BA7393" w:rsidTr="002C41F9">
        <w:tc>
          <w:tcPr>
            <w:tcW w:w="5211" w:type="dxa"/>
          </w:tcPr>
          <w:p w:rsidR="003C2514" w:rsidRPr="00BA7393" w:rsidRDefault="003C2514" w:rsidP="002C41F9">
            <w:pPr>
              <w:ind w:right="360"/>
              <w:rPr>
                <w:rFonts w:ascii="Arial" w:hAnsi="Arial" w:cs="Arial"/>
                <w:bCs/>
              </w:rPr>
            </w:pPr>
          </w:p>
        </w:tc>
        <w:tc>
          <w:tcPr>
            <w:tcW w:w="4191" w:type="dxa"/>
          </w:tcPr>
          <w:p w:rsidR="003C2514" w:rsidRPr="00BA7393" w:rsidRDefault="003C2514" w:rsidP="002C41F9">
            <w:pPr>
              <w:ind w:right="360"/>
              <w:rPr>
                <w:rFonts w:ascii="Arial" w:hAnsi="Arial" w:cs="Arial"/>
                <w:bCs/>
              </w:rPr>
            </w:pPr>
            <w:r w:rsidRPr="00BA7393">
              <w:rPr>
                <w:rFonts w:ascii="Arial" w:hAnsi="Arial" w:cs="Arial"/>
              </w:rPr>
              <w:t>4ο ΕΠΙΤΕΛΙΚΟ ΓΡΑΦΕΙΟ</w:t>
            </w:r>
          </w:p>
        </w:tc>
      </w:tr>
      <w:tr w:rsidR="003C2514" w:rsidRPr="00BA7393" w:rsidTr="002C41F9">
        <w:tc>
          <w:tcPr>
            <w:tcW w:w="5211" w:type="dxa"/>
          </w:tcPr>
          <w:p w:rsidR="003C2514" w:rsidRPr="00BA7393" w:rsidRDefault="003C2514" w:rsidP="002C41F9">
            <w:pPr>
              <w:ind w:right="360"/>
              <w:rPr>
                <w:rFonts w:ascii="Arial" w:hAnsi="Arial" w:cs="Arial"/>
                <w:bCs/>
              </w:rPr>
            </w:pPr>
          </w:p>
        </w:tc>
        <w:tc>
          <w:tcPr>
            <w:tcW w:w="4191" w:type="dxa"/>
          </w:tcPr>
          <w:p w:rsidR="003C2514" w:rsidRPr="00BA7393" w:rsidRDefault="003C2514" w:rsidP="002C41F9">
            <w:pPr>
              <w:ind w:right="360"/>
              <w:rPr>
                <w:rFonts w:ascii="Arial" w:hAnsi="Arial" w:cs="Arial"/>
                <w:bCs/>
              </w:rPr>
            </w:pPr>
            <w:r>
              <w:rPr>
                <w:rFonts w:ascii="Arial" w:hAnsi="Arial" w:cs="Arial"/>
              </w:rPr>
              <w:t xml:space="preserve">      </w:t>
            </w:r>
            <w:r w:rsidR="00980CB5">
              <w:rPr>
                <w:rFonts w:ascii="Arial" w:hAnsi="Arial" w:cs="Arial"/>
              </w:rPr>
              <w:t xml:space="preserve">28    </w:t>
            </w:r>
            <w:r>
              <w:rPr>
                <w:rFonts w:ascii="Arial" w:hAnsi="Arial" w:cs="Arial"/>
              </w:rPr>
              <w:t>Δεκ 21</w:t>
            </w:r>
          </w:p>
        </w:tc>
      </w:tr>
      <w:tr w:rsidR="003C2514" w:rsidRPr="00BA7393" w:rsidTr="002C41F9">
        <w:tc>
          <w:tcPr>
            <w:tcW w:w="5211" w:type="dxa"/>
          </w:tcPr>
          <w:p w:rsidR="003C2514" w:rsidRPr="00BA7393" w:rsidRDefault="003C2514" w:rsidP="002C41F9">
            <w:pPr>
              <w:ind w:right="360"/>
              <w:rPr>
                <w:rFonts w:ascii="Arial" w:hAnsi="Arial" w:cs="Arial"/>
                <w:bCs/>
              </w:rPr>
            </w:pPr>
            <w:r w:rsidRPr="00BA7393">
              <w:rPr>
                <w:rFonts w:ascii="Arial" w:hAnsi="Arial" w:cs="Arial"/>
                <w:u w:val="single"/>
              </w:rPr>
              <w:t>ΠΑΡΑΡΤΗΜΑ «Γ» ΣΤΗ ΔΓΗ</w:t>
            </w:r>
          </w:p>
        </w:tc>
        <w:tc>
          <w:tcPr>
            <w:tcW w:w="4191" w:type="dxa"/>
          </w:tcPr>
          <w:p w:rsidR="003C2514" w:rsidRPr="00BA7393" w:rsidRDefault="003C2514" w:rsidP="002C41F9">
            <w:pPr>
              <w:ind w:right="360"/>
              <w:rPr>
                <w:rFonts w:ascii="Arial" w:hAnsi="Arial" w:cs="Arial"/>
                <w:bCs/>
              </w:rPr>
            </w:pPr>
          </w:p>
        </w:tc>
      </w:tr>
      <w:tr w:rsidR="003C2514" w:rsidRPr="00BA7393" w:rsidTr="002C41F9">
        <w:tc>
          <w:tcPr>
            <w:tcW w:w="5211" w:type="dxa"/>
          </w:tcPr>
          <w:p w:rsidR="003C2514" w:rsidRPr="00BA7393" w:rsidRDefault="003C2514" w:rsidP="002C41F9">
            <w:pPr>
              <w:ind w:right="360"/>
              <w:rPr>
                <w:rFonts w:ascii="Arial" w:hAnsi="Arial" w:cs="Arial"/>
                <w:bCs/>
              </w:rPr>
            </w:pPr>
            <w:r w:rsidRPr="00BA7393">
              <w:rPr>
                <w:rFonts w:ascii="Arial" w:hAnsi="Arial" w:cs="Arial"/>
                <w:u w:val="single"/>
              </w:rPr>
              <w:t>Φ.800/</w:t>
            </w:r>
            <w:r w:rsidR="00980CB5">
              <w:rPr>
                <w:rFonts w:ascii="Arial" w:hAnsi="Arial" w:cs="Arial"/>
                <w:u w:val="single"/>
              </w:rPr>
              <w:t>154/4891/Σ.1826</w:t>
            </w:r>
          </w:p>
        </w:tc>
        <w:tc>
          <w:tcPr>
            <w:tcW w:w="4191" w:type="dxa"/>
          </w:tcPr>
          <w:p w:rsidR="003C2514" w:rsidRPr="00BA7393" w:rsidRDefault="003C2514" w:rsidP="002C41F9">
            <w:pPr>
              <w:ind w:right="360"/>
              <w:rPr>
                <w:rFonts w:ascii="Arial" w:hAnsi="Arial" w:cs="Arial"/>
                <w:bCs/>
              </w:rPr>
            </w:pPr>
          </w:p>
        </w:tc>
      </w:tr>
    </w:tbl>
    <w:p w:rsidR="003C2514" w:rsidRPr="00BA7393" w:rsidRDefault="003C2514" w:rsidP="003C2514">
      <w:pPr>
        <w:jc w:val="center"/>
        <w:rPr>
          <w:rFonts w:ascii="Arial" w:hAnsi="Arial" w:cs="Arial"/>
          <w:b/>
          <w:u w:val="single"/>
        </w:rPr>
      </w:pPr>
    </w:p>
    <w:p w:rsidR="003C2514" w:rsidRPr="00BA7393" w:rsidRDefault="003C2514" w:rsidP="003C2514">
      <w:pPr>
        <w:jc w:val="center"/>
        <w:rPr>
          <w:rFonts w:ascii="Arial" w:hAnsi="Arial" w:cs="Arial"/>
          <w:b/>
          <w:u w:val="single"/>
        </w:rPr>
      </w:pPr>
      <w:r w:rsidRPr="00BA7393">
        <w:rPr>
          <w:rFonts w:ascii="Arial" w:hAnsi="Arial" w:cs="Arial"/>
          <w:b/>
          <w:u w:val="single"/>
        </w:rPr>
        <w:t>ΠΙΝΑΚΑΣ</w:t>
      </w:r>
    </w:p>
    <w:p w:rsidR="003C2514" w:rsidRPr="00BA7393" w:rsidRDefault="003C2514" w:rsidP="003C2514">
      <w:pPr>
        <w:ind w:right="357"/>
        <w:jc w:val="center"/>
        <w:rPr>
          <w:rFonts w:ascii="Arial" w:hAnsi="Arial" w:cs="Arial"/>
          <w:b/>
          <w:u w:val="single"/>
        </w:rPr>
      </w:pPr>
      <w:r w:rsidRPr="00BA7393">
        <w:rPr>
          <w:rFonts w:ascii="Arial" w:hAnsi="Arial" w:cs="Arial"/>
          <w:b/>
          <w:u w:val="single"/>
        </w:rPr>
        <w:t>ΓΙΑ ΤΗΝ ΠΡΟΜΗΘΕΙΑ ΕΙΔΩΝ</w:t>
      </w:r>
    </w:p>
    <w:p w:rsidR="003C2514" w:rsidRPr="00BA7393" w:rsidRDefault="002C41F9" w:rsidP="003C2514">
      <w:pPr>
        <w:ind w:right="357"/>
        <w:jc w:val="center"/>
        <w:rPr>
          <w:rFonts w:ascii="Arial" w:hAnsi="Arial" w:cs="Arial"/>
          <w:b/>
        </w:rPr>
      </w:pPr>
      <w:r>
        <w:rPr>
          <w:rFonts w:ascii="Arial" w:hAnsi="Arial" w:cs="Arial"/>
          <w:b/>
          <w:bCs/>
          <w:u w:val="single"/>
        </w:rPr>
        <w:t xml:space="preserve">ΝΩΠΩΝ </w:t>
      </w:r>
      <w:r w:rsidR="003C2514" w:rsidRPr="00BA7393">
        <w:rPr>
          <w:rFonts w:ascii="Arial" w:hAnsi="Arial" w:cs="Arial"/>
          <w:b/>
          <w:bCs/>
          <w:u w:val="single"/>
        </w:rPr>
        <w:t xml:space="preserve"> ΚΡΕΑΤΩΝ</w:t>
      </w:r>
    </w:p>
    <w:p w:rsidR="002C41F9" w:rsidRPr="00BA7393" w:rsidRDefault="002C41F9" w:rsidP="002C41F9">
      <w:pPr>
        <w:rPr>
          <w:rFonts w:ascii="Arial" w:hAnsi="Arial" w:cs="Arial"/>
        </w:rPr>
      </w:pP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1991"/>
        <w:gridCol w:w="1532"/>
        <w:gridCol w:w="1559"/>
        <w:gridCol w:w="1931"/>
        <w:gridCol w:w="1502"/>
      </w:tblGrid>
      <w:tr w:rsidR="002C41F9" w:rsidRPr="00A73A95" w:rsidTr="002C41F9">
        <w:trPr>
          <w:cantSplit/>
          <w:tblHeader/>
          <w:jc w:val="center"/>
        </w:trPr>
        <w:tc>
          <w:tcPr>
            <w:tcW w:w="669" w:type="dxa"/>
            <w:tcBorders>
              <w:top w:val="single" w:sz="4" w:space="0" w:color="auto"/>
              <w:left w:val="single" w:sz="4" w:space="0" w:color="auto"/>
              <w:bottom w:val="nil"/>
              <w:right w:val="single" w:sz="4" w:space="0" w:color="auto"/>
            </w:tcBorders>
            <w:shd w:val="clear" w:color="auto" w:fill="BFBFBF" w:themeFill="background1" w:themeFillShade="BF"/>
            <w:vAlign w:val="center"/>
          </w:tcPr>
          <w:p w:rsidR="002C41F9" w:rsidRPr="00A73A95" w:rsidRDefault="002C41F9" w:rsidP="002C41F9">
            <w:pPr>
              <w:widowControl w:val="0"/>
              <w:jc w:val="center"/>
              <w:rPr>
                <w:rFonts w:ascii="Arial" w:hAnsi="Arial" w:cs="Arial"/>
                <w:b/>
                <w:snapToGrid w:val="0"/>
                <w:sz w:val="22"/>
              </w:rPr>
            </w:pPr>
            <w:r w:rsidRPr="00A73A95">
              <w:rPr>
                <w:rFonts w:ascii="Arial" w:hAnsi="Arial" w:cs="Arial"/>
                <w:b/>
                <w:snapToGrid w:val="0"/>
                <w:sz w:val="22"/>
              </w:rPr>
              <w:t>Α/Α</w:t>
            </w:r>
          </w:p>
        </w:tc>
        <w:tc>
          <w:tcPr>
            <w:tcW w:w="1991" w:type="dxa"/>
            <w:tcBorders>
              <w:top w:val="single" w:sz="4" w:space="0" w:color="auto"/>
              <w:left w:val="single" w:sz="4" w:space="0" w:color="auto"/>
              <w:bottom w:val="nil"/>
              <w:right w:val="single" w:sz="4" w:space="0" w:color="auto"/>
            </w:tcBorders>
            <w:shd w:val="clear" w:color="auto" w:fill="BFBFBF" w:themeFill="background1" w:themeFillShade="BF"/>
            <w:vAlign w:val="center"/>
          </w:tcPr>
          <w:p w:rsidR="002C41F9" w:rsidRPr="00A73A95" w:rsidRDefault="002C41F9" w:rsidP="002C41F9">
            <w:pPr>
              <w:widowControl w:val="0"/>
              <w:jc w:val="center"/>
              <w:rPr>
                <w:rFonts w:ascii="Arial" w:hAnsi="Arial" w:cs="Arial"/>
                <w:b/>
                <w:snapToGrid w:val="0"/>
                <w:sz w:val="22"/>
              </w:rPr>
            </w:pPr>
            <w:r w:rsidRPr="00A73A95">
              <w:rPr>
                <w:rFonts w:ascii="Arial" w:hAnsi="Arial" w:cs="Arial"/>
                <w:b/>
                <w:snapToGrid w:val="0"/>
                <w:sz w:val="22"/>
              </w:rPr>
              <w:t>ΕΙΔΟΣ</w:t>
            </w:r>
          </w:p>
        </w:tc>
        <w:tc>
          <w:tcPr>
            <w:tcW w:w="1532" w:type="dxa"/>
            <w:tcBorders>
              <w:top w:val="single" w:sz="4" w:space="0" w:color="auto"/>
              <w:left w:val="single" w:sz="4" w:space="0" w:color="auto"/>
              <w:bottom w:val="nil"/>
              <w:right w:val="single" w:sz="4" w:space="0" w:color="auto"/>
            </w:tcBorders>
            <w:shd w:val="clear" w:color="auto" w:fill="BFBFBF" w:themeFill="background1" w:themeFillShade="BF"/>
            <w:vAlign w:val="center"/>
          </w:tcPr>
          <w:p w:rsidR="002C41F9" w:rsidRDefault="002C41F9" w:rsidP="002C41F9">
            <w:pPr>
              <w:widowControl w:val="0"/>
              <w:jc w:val="center"/>
              <w:rPr>
                <w:rFonts w:ascii="Arial" w:hAnsi="Arial" w:cs="Arial"/>
                <w:b/>
                <w:snapToGrid w:val="0"/>
                <w:sz w:val="22"/>
              </w:rPr>
            </w:pPr>
            <w:r w:rsidRPr="00A73A95">
              <w:rPr>
                <w:rFonts w:ascii="Arial" w:hAnsi="Arial" w:cs="Arial"/>
                <w:b/>
                <w:snapToGrid w:val="0"/>
                <w:sz w:val="22"/>
              </w:rPr>
              <w:t>ΜΟΝΑΔΑ</w:t>
            </w:r>
          </w:p>
          <w:p w:rsidR="002C41F9" w:rsidRPr="00A73A95" w:rsidRDefault="002C41F9" w:rsidP="002C41F9">
            <w:pPr>
              <w:widowControl w:val="0"/>
              <w:jc w:val="center"/>
              <w:rPr>
                <w:rFonts w:ascii="Arial" w:hAnsi="Arial" w:cs="Arial"/>
                <w:b/>
                <w:snapToGrid w:val="0"/>
                <w:sz w:val="22"/>
              </w:rPr>
            </w:pPr>
            <w:r w:rsidRPr="00A73A95">
              <w:rPr>
                <w:rFonts w:ascii="Arial" w:hAnsi="Arial" w:cs="Arial"/>
                <w:b/>
                <w:snapToGrid w:val="0"/>
                <w:sz w:val="22"/>
              </w:rPr>
              <w:t>ΜΕΤΡΗΣΗΣ</w:t>
            </w:r>
          </w:p>
        </w:tc>
        <w:tc>
          <w:tcPr>
            <w:tcW w:w="1559" w:type="dxa"/>
            <w:tcBorders>
              <w:top w:val="single" w:sz="4" w:space="0" w:color="auto"/>
              <w:left w:val="single" w:sz="4" w:space="0" w:color="auto"/>
              <w:bottom w:val="nil"/>
              <w:right w:val="single" w:sz="4" w:space="0" w:color="auto"/>
            </w:tcBorders>
            <w:shd w:val="clear" w:color="auto" w:fill="BFBFBF" w:themeFill="background1" w:themeFillShade="BF"/>
            <w:vAlign w:val="center"/>
          </w:tcPr>
          <w:p w:rsidR="002C41F9" w:rsidRPr="00A73A95" w:rsidRDefault="002C41F9" w:rsidP="002C41F9">
            <w:pPr>
              <w:widowControl w:val="0"/>
              <w:jc w:val="center"/>
              <w:rPr>
                <w:rFonts w:ascii="Arial" w:hAnsi="Arial" w:cs="Arial"/>
                <w:b/>
                <w:snapToGrid w:val="0"/>
                <w:sz w:val="22"/>
              </w:rPr>
            </w:pPr>
            <w:r w:rsidRPr="00A73A95">
              <w:rPr>
                <w:rFonts w:ascii="Arial" w:hAnsi="Arial" w:cs="Arial"/>
                <w:b/>
                <w:snapToGrid w:val="0"/>
                <w:sz w:val="22"/>
              </w:rPr>
              <w:t>ΠΟΣΟΤΗΤΑ</w:t>
            </w:r>
          </w:p>
        </w:tc>
        <w:tc>
          <w:tcPr>
            <w:tcW w:w="1931" w:type="dxa"/>
            <w:tcBorders>
              <w:top w:val="single" w:sz="4" w:space="0" w:color="auto"/>
              <w:left w:val="single" w:sz="4" w:space="0" w:color="auto"/>
              <w:bottom w:val="nil"/>
              <w:right w:val="single" w:sz="4" w:space="0" w:color="auto"/>
            </w:tcBorders>
            <w:shd w:val="clear" w:color="auto" w:fill="BFBFBF" w:themeFill="background1" w:themeFillShade="BF"/>
            <w:vAlign w:val="center"/>
          </w:tcPr>
          <w:p w:rsidR="002C41F9" w:rsidRDefault="002C41F9" w:rsidP="002C41F9">
            <w:pPr>
              <w:widowControl w:val="0"/>
              <w:jc w:val="center"/>
              <w:rPr>
                <w:rFonts w:ascii="Arial" w:hAnsi="Arial" w:cs="Arial"/>
                <w:b/>
                <w:snapToGrid w:val="0"/>
                <w:sz w:val="22"/>
              </w:rPr>
            </w:pPr>
            <w:r w:rsidRPr="00A73A95">
              <w:rPr>
                <w:rFonts w:ascii="Arial" w:hAnsi="Arial" w:cs="Arial"/>
                <w:b/>
                <w:snapToGrid w:val="0"/>
                <w:sz w:val="22"/>
              </w:rPr>
              <w:t>ΕΚΤΙΜΩΜΕΝΟ</w:t>
            </w:r>
          </w:p>
          <w:p w:rsidR="002C41F9" w:rsidRPr="00A73A95" w:rsidRDefault="002C41F9" w:rsidP="002C41F9">
            <w:pPr>
              <w:widowControl w:val="0"/>
              <w:jc w:val="center"/>
              <w:rPr>
                <w:rFonts w:ascii="Arial" w:hAnsi="Arial" w:cs="Arial"/>
                <w:b/>
                <w:snapToGrid w:val="0"/>
                <w:sz w:val="22"/>
              </w:rPr>
            </w:pPr>
            <w:r w:rsidRPr="00A73A95">
              <w:rPr>
                <w:rFonts w:ascii="Arial" w:hAnsi="Arial" w:cs="Arial"/>
                <w:b/>
                <w:snapToGrid w:val="0"/>
                <w:sz w:val="22"/>
              </w:rPr>
              <w:t>ΚΟΣΤΟΣ</w:t>
            </w:r>
            <w:r>
              <w:rPr>
                <w:rFonts w:ascii="Arial" w:hAnsi="Arial" w:cs="Arial"/>
                <w:b/>
                <w:snapToGrid w:val="0"/>
                <w:sz w:val="22"/>
              </w:rPr>
              <w:t xml:space="preserve"> ΣΕ €</w:t>
            </w:r>
          </w:p>
        </w:tc>
        <w:tc>
          <w:tcPr>
            <w:tcW w:w="1502" w:type="dxa"/>
            <w:tcBorders>
              <w:top w:val="single" w:sz="4" w:space="0" w:color="auto"/>
              <w:left w:val="single" w:sz="4" w:space="0" w:color="auto"/>
              <w:bottom w:val="nil"/>
              <w:right w:val="single" w:sz="4" w:space="0" w:color="auto"/>
            </w:tcBorders>
            <w:shd w:val="clear" w:color="auto" w:fill="BFBFBF" w:themeFill="background1" w:themeFillShade="BF"/>
            <w:vAlign w:val="center"/>
          </w:tcPr>
          <w:p w:rsidR="002C41F9" w:rsidRPr="00A73A95" w:rsidRDefault="002C41F9" w:rsidP="002C41F9">
            <w:pPr>
              <w:widowControl w:val="0"/>
              <w:jc w:val="center"/>
              <w:rPr>
                <w:rFonts w:ascii="Arial" w:hAnsi="Arial" w:cs="Arial"/>
                <w:b/>
                <w:snapToGrid w:val="0"/>
                <w:sz w:val="22"/>
              </w:rPr>
            </w:pPr>
            <w:r w:rsidRPr="00A73A95">
              <w:rPr>
                <w:rFonts w:ascii="Arial" w:hAnsi="Arial" w:cs="Arial"/>
                <w:b/>
                <w:snapToGrid w:val="0"/>
                <w:sz w:val="22"/>
              </w:rPr>
              <w:t>ΠΑΡ/ΣΕΙΣ</w:t>
            </w:r>
          </w:p>
        </w:tc>
      </w:tr>
      <w:tr w:rsidR="002C41F9" w:rsidRPr="00A73A95" w:rsidTr="002C41F9">
        <w:trPr>
          <w:cantSplit/>
          <w:jc w:val="center"/>
        </w:trPr>
        <w:tc>
          <w:tcPr>
            <w:tcW w:w="9184" w:type="dxa"/>
            <w:gridSpan w:val="6"/>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b/>
                <w:snapToGrid w:val="0"/>
                <w:sz w:val="22"/>
              </w:rPr>
            </w:pPr>
            <w:r w:rsidRPr="00A73A95">
              <w:rPr>
                <w:rFonts w:ascii="Arial" w:hAnsi="Arial" w:cs="Arial"/>
                <w:b/>
                <w:snapToGrid w:val="0"/>
                <w:sz w:val="22"/>
              </w:rPr>
              <w:t>ΜΟΣΧΑΡΙ</w:t>
            </w:r>
          </w:p>
        </w:tc>
      </w:tr>
      <w:tr w:rsidR="002C41F9" w:rsidRPr="00A73A95" w:rsidTr="002C41F9">
        <w:trPr>
          <w:cantSplit/>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1</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Κιμάς Μοσχ.</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Από λάπα</w:t>
            </w:r>
          </w:p>
        </w:tc>
      </w:tr>
      <w:tr w:rsidR="002C41F9" w:rsidRPr="00A73A95" w:rsidTr="002C41F9">
        <w:trPr>
          <w:cantSplit/>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2</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Κιμάς Μοσχ.</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Από σπάλα</w:t>
            </w:r>
          </w:p>
        </w:tc>
      </w:tr>
      <w:tr w:rsidR="002C41F9" w:rsidRPr="00A73A95" w:rsidTr="002C41F9">
        <w:trPr>
          <w:cantSplit/>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3</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Μπριζόλα</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Από κόντρα</w:t>
            </w:r>
          </w:p>
        </w:tc>
      </w:tr>
      <w:tr w:rsidR="002C41F9" w:rsidRPr="00A73A95" w:rsidTr="002C41F9">
        <w:trPr>
          <w:cantSplit/>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4</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Μπριζόλα</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Από σπάλα</w:t>
            </w:r>
          </w:p>
        </w:tc>
      </w:tr>
      <w:tr w:rsidR="002C41F9" w:rsidRPr="00A73A95" w:rsidTr="002C41F9">
        <w:trPr>
          <w:cantSplit/>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5</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Ρολό βοδινό</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Από σπάλα</w:t>
            </w:r>
          </w:p>
        </w:tc>
      </w:tr>
      <w:tr w:rsidR="002C41F9" w:rsidRPr="00A73A95" w:rsidTr="002C41F9">
        <w:trPr>
          <w:cantSplit/>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6</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jc w:val="center"/>
              <w:rPr>
                <w:rFonts w:ascii="Arial" w:hAnsi="Arial" w:cs="Arial"/>
                <w:sz w:val="22"/>
              </w:rPr>
            </w:pPr>
            <w:r w:rsidRPr="00A73A95">
              <w:rPr>
                <w:rFonts w:ascii="Arial" w:hAnsi="Arial" w:cs="Arial"/>
                <w:sz w:val="22"/>
              </w:rPr>
              <w:t>Άνευ οστού</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Από μπούτι</w:t>
            </w:r>
          </w:p>
        </w:tc>
      </w:tr>
      <w:tr w:rsidR="002C41F9" w:rsidRPr="00A73A95" w:rsidTr="002C41F9">
        <w:trPr>
          <w:cantSplit/>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7</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jc w:val="center"/>
              <w:rPr>
                <w:rFonts w:ascii="Arial" w:hAnsi="Arial" w:cs="Arial"/>
                <w:sz w:val="22"/>
              </w:rPr>
            </w:pPr>
            <w:r w:rsidRPr="00A73A95">
              <w:rPr>
                <w:rFonts w:ascii="Arial" w:hAnsi="Arial" w:cs="Arial"/>
                <w:sz w:val="22"/>
              </w:rPr>
              <w:t>Άνευ οστού</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Από σπάλα</w:t>
            </w:r>
          </w:p>
        </w:tc>
      </w:tr>
      <w:tr w:rsidR="002C41F9" w:rsidRPr="00A73A95" w:rsidTr="002C41F9">
        <w:trPr>
          <w:cantSplit/>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8</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jc w:val="center"/>
              <w:rPr>
                <w:rFonts w:ascii="Arial" w:hAnsi="Arial" w:cs="Arial"/>
                <w:sz w:val="22"/>
              </w:rPr>
            </w:pPr>
            <w:r w:rsidRPr="00A73A95">
              <w:rPr>
                <w:rFonts w:ascii="Arial" w:hAnsi="Arial" w:cs="Arial"/>
                <w:sz w:val="22"/>
              </w:rPr>
              <w:t>Λουκάνικα</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9</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jc w:val="center"/>
              <w:rPr>
                <w:rFonts w:ascii="Arial" w:hAnsi="Arial" w:cs="Arial"/>
                <w:sz w:val="22"/>
              </w:rPr>
            </w:pPr>
            <w:r w:rsidRPr="00A73A95">
              <w:rPr>
                <w:rFonts w:ascii="Arial" w:hAnsi="Arial" w:cs="Arial"/>
                <w:sz w:val="22"/>
              </w:rPr>
              <w:t>Κεμπάπ(καλαμάκι100</w:t>
            </w:r>
            <w:r w:rsidRPr="00A73A95">
              <w:rPr>
                <w:rFonts w:ascii="Arial" w:hAnsi="Arial" w:cs="Arial"/>
                <w:snapToGrid w:val="0"/>
                <w:sz w:val="22"/>
              </w:rPr>
              <w:t xml:space="preserve"> γρ.</w:t>
            </w:r>
            <w:r w:rsidRPr="00A73A95">
              <w:rPr>
                <w:rFonts w:ascii="Arial" w:hAnsi="Arial" w:cs="Arial"/>
                <w:sz w:val="22"/>
              </w:rPr>
              <w:t>)</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Τεμάχιο</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jc w:val="center"/>
        </w:trPr>
        <w:tc>
          <w:tcPr>
            <w:tcW w:w="9184" w:type="dxa"/>
            <w:gridSpan w:val="6"/>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b/>
                <w:snapToGrid w:val="0"/>
                <w:sz w:val="22"/>
              </w:rPr>
            </w:pPr>
            <w:r w:rsidRPr="00A73A95">
              <w:rPr>
                <w:rFonts w:ascii="Arial" w:hAnsi="Arial" w:cs="Arial"/>
                <w:b/>
                <w:snapToGrid w:val="0"/>
                <w:sz w:val="22"/>
              </w:rPr>
              <w:t>ΧΟΙΡΙΝΟ</w:t>
            </w:r>
          </w:p>
        </w:tc>
      </w:tr>
      <w:tr w:rsidR="002C41F9" w:rsidRPr="00A73A95" w:rsidTr="002C41F9">
        <w:trPr>
          <w:cantSplit/>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10</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Μπριζόλα</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Από κόντρα</w:t>
            </w:r>
          </w:p>
        </w:tc>
      </w:tr>
      <w:tr w:rsidR="002C41F9" w:rsidRPr="00A73A95" w:rsidTr="002C41F9">
        <w:trPr>
          <w:cantSplit/>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11</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Μπριζόλα</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Από σπάλα</w:t>
            </w:r>
          </w:p>
        </w:tc>
      </w:tr>
      <w:tr w:rsidR="002C41F9" w:rsidRPr="00A73A95" w:rsidTr="002C41F9">
        <w:trPr>
          <w:cantSplit/>
          <w:jc w:val="center"/>
        </w:trPr>
        <w:tc>
          <w:tcPr>
            <w:tcW w:w="669" w:type="dxa"/>
            <w:tcBorders>
              <w:top w:val="single" w:sz="4" w:space="0" w:color="auto"/>
              <w:left w:val="single" w:sz="4" w:space="0" w:color="auto"/>
              <w:bottom w:val="single" w:sz="4" w:space="0" w:color="auto"/>
              <w:right w:val="nil"/>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12</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Σουβλάκι 80γρ.</w:t>
            </w:r>
          </w:p>
        </w:tc>
        <w:tc>
          <w:tcPr>
            <w:tcW w:w="1532" w:type="dxa"/>
            <w:tcBorders>
              <w:top w:val="single" w:sz="4" w:space="0" w:color="auto"/>
              <w:left w:val="nil"/>
              <w:bottom w:val="single" w:sz="4" w:space="0" w:color="auto"/>
              <w:right w:val="nil"/>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Τεμάχιο</w:t>
            </w:r>
          </w:p>
        </w:tc>
        <w:tc>
          <w:tcPr>
            <w:tcW w:w="1559" w:type="dxa"/>
            <w:tcBorders>
              <w:top w:val="single" w:sz="4" w:space="0" w:color="auto"/>
              <w:left w:val="nil"/>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nil"/>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Από σπάλα</w:t>
            </w:r>
          </w:p>
        </w:tc>
      </w:tr>
      <w:tr w:rsidR="002C41F9" w:rsidRPr="00A73A95" w:rsidTr="002C41F9">
        <w:trPr>
          <w:cantSplit/>
          <w:jc w:val="center"/>
        </w:trPr>
        <w:tc>
          <w:tcPr>
            <w:tcW w:w="669" w:type="dxa"/>
            <w:tcBorders>
              <w:top w:val="single" w:sz="4" w:space="0" w:color="auto"/>
              <w:left w:val="single" w:sz="4" w:space="0" w:color="auto"/>
              <w:bottom w:val="single" w:sz="4" w:space="0" w:color="auto"/>
              <w:right w:val="nil"/>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13</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Σουβλάκι 100γρ (χειροποίητο)</w:t>
            </w:r>
          </w:p>
        </w:tc>
        <w:tc>
          <w:tcPr>
            <w:tcW w:w="1532" w:type="dxa"/>
            <w:tcBorders>
              <w:top w:val="single" w:sz="4" w:space="0" w:color="auto"/>
              <w:left w:val="nil"/>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Τεμάχιο</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jc w:val="center"/>
        </w:trPr>
        <w:tc>
          <w:tcPr>
            <w:tcW w:w="669" w:type="dxa"/>
            <w:tcBorders>
              <w:top w:val="single" w:sz="4" w:space="0" w:color="auto"/>
              <w:left w:val="single" w:sz="4" w:space="0" w:color="auto"/>
              <w:bottom w:val="single" w:sz="4" w:space="0" w:color="auto"/>
              <w:right w:val="nil"/>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14</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Ρολό χοιρινό</w:t>
            </w:r>
          </w:p>
        </w:tc>
        <w:tc>
          <w:tcPr>
            <w:tcW w:w="1532" w:type="dxa"/>
            <w:tcBorders>
              <w:top w:val="single" w:sz="4" w:space="0" w:color="auto"/>
              <w:left w:val="nil"/>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trHeight w:val="276"/>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15</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jc w:val="center"/>
              <w:rPr>
                <w:rFonts w:ascii="Arial" w:hAnsi="Arial" w:cs="Arial"/>
                <w:sz w:val="22"/>
              </w:rPr>
            </w:pPr>
            <w:r w:rsidRPr="00A73A95">
              <w:rPr>
                <w:rFonts w:ascii="Arial" w:hAnsi="Arial" w:cs="Arial"/>
                <w:sz w:val="22"/>
              </w:rPr>
              <w:t>Ψαρονέφρι</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16</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Σνίτσελ</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Από κόντρα</w:t>
            </w:r>
          </w:p>
        </w:tc>
      </w:tr>
      <w:tr w:rsidR="002C41F9" w:rsidRPr="00A73A95" w:rsidTr="002C41F9">
        <w:trPr>
          <w:cantSplit/>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17</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jc w:val="center"/>
              <w:rPr>
                <w:rFonts w:ascii="Arial" w:hAnsi="Arial" w:cs="Arial"/>
                <w:sz w:val="22"/>
              </w:rPr>
            </w:pPr>
            <w:r w:rsidRPr="00A73A95">
              <w:rPr>
                <w:rFonts w:ascii="Arial" w:hAnsi="Arial" w:cs="Arial"/>
                <w:sz w:val="22"/>
              </w:rPr>
              <w:t>Άνευ οστού</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Από μπούτι</w:t>
            </w:r>
          </w:p>
        </w:tc>
      </w:tr>
      <w:tr w:rsidR="002C41F9" w:rsidRPr="00A73A95" w:rsidTr="002C41F9">
        <w:trPr>
          <w:cantSplit/>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18</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jc w:val="center"/>
              <w:rPr>
                <w:rFonts w:ascii="Arial" w:hAnsi="Arial" w:cs="Arial"/>
                <w:sz w:val="22"/>
              </w:rPr>
            </w:pPr>
            <w:r w:rsidRPr="00A73A95">
              <w:rPr>
                <w:rFonts w:ascii="Arial" w:hAnsi="Arial" w:cs="Arial"/>
                <w:sz w:val="22"/>
              </w:rPr>
              <w:t>Λουκάνικα</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jc w:val="center"/>
        </w:trPr>
        <w:tc>
          <w:tcPr>
            <w:tcW w:w="9184" w:type="dxa"/>
            <w:gridSpan w:val="6"/>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b/>
                <w:snapToGrid w:val="0"/>
                <w:sz w:val="22"/>
              </w:rPr>
            </w:pPr>
            <w:r w:rsidRPr="00A73A95">
              <w:rPr>
                <w:rFonts w:ascii="Arial" w:hAnsi="Arial" w:cs="Arial"/>
                <w:b/>
                <w:snapToGrid w:val="0"/>
                <w:sz w:val="22"/>
              </w:rPr>
              <w:t>ΓΑΛΟΠΟΥΛΑ</w:t>
            </w:r>
          </w:p>
        </w:tc>
      </w:tr>
      <w:tr w:rsidR="002C41F9" w:rsidRPr="00A73A95" w:rsidTr="002C41F9">
        <w:trPr>
          <w:cantSplit/>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19</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Φιλέτο</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20</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Ολόκληρη</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jc w:val="center"/>
        </w:trPr>
        <w:tc>
          <w:tcPr>
            <w:tcW w:w="9184" w:type="dxa"/>
            <w:gridSpan w:val="6"/>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b/>
                <w:snapToGrid w:val="0"/>
                <w:sz w:val="22"/>
              </w:rPr>
            </w:pPr>
            <w:r w:rsidRPr="00A73A95">
              <w:rPr>
                <w:rFonts w:ascii="Arial" w:hAnsi="Arial" w:cs="Arial"/>
                <w:b/>
                <w:snapToGrid w:val="0"/>
                <w:sz w:val="22"/>
              </w:rPr>
              <w:t>ΚΟΤΟΠΟΥΛΟ</w:t>
            </w:r>
          </w:p>
        </w:tc>
      </w:tr>
      <w:tr w:rsidR="002C41F9" w:rsidRPr="00A73A95" w:rsidTr="002C41F9">
        <w:trPr>
          <w:cantSplit/>
          <w:jc w:val="center"/>
        </w:trPr>
        <w:tc>
          <w:tcPr>
            <w:tcW w:w="66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21</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Στήθος</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jc w:val="center"/>
        </w:trPr>
        <w:tc>
          <w:tcPr>
            <w:tcW w:w="669" w:type="dxa"/>
            <w:tcBorders>
              <w:top w:val="single" w:sz="4" w:space="0" w:color="auto"/>
              <w:left w:val="single" w:sz="4" w:space="0" w:color="auto"/>
              <w:bottom w:val="single" w:sz="4" w:space="0" w:color="auto"/>
              <w:right w:val="nil"/>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22</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Μπούτι</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jc w:val="center"/>
        </w:trPr>
        <w:tc>
          <w:tcPr>
            <w:tcW w:w="669" w:type="dxa"/>
            <w:tcBorders>
              <w:top w:val="single" w:sz="4" w:space="0" w:color="auto"/>
              <w:left w:val="single" w:sz="4" w:space="0" w:color="auto"/>
              <w:bottom w:val="single" w:sz="4" w:space="0" w:color="auto"/>
              <w:right w:val="nil"/>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23</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Σουβλάκι (</w:t>
            </w:r>
            <w:smartTag w:uri="urn:schemas-microsoft-com:office:smarttags" w:element="metricconverter">
              <w:smartTagPr>
                <w:attr w:name="ProductID" w:val="80 γρ."/>
              </w:smartTagPr>
              <w:r w:rsidRPr="00A73A95">
                <w:rPr>
                  <w:rFonts w:ascii="Arial" w:hAnsi="Arial" w:cs="Arial"/>
                  <w:snapToGrid w:val="0"/>
                  <w:sz w:val="22"/>
                </w:rPr>
                <w:t>80 γρ.)</w:t>
              </w:r>
            </w:smartTag>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Τεμάχιο</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jc w:val="center"/>
        </w:trPr>
        <w:tc>
          <w:tcPr>
            <w:tcW w:w="669" w:type="dxa"/>
            <w:tcBorders>
              <w:top w:val="single" w:sz="4" w:space="0" w:color="auto"/>
              <w:left w:val="single" w:sz="4" w:space="0" w:color="auto"/>
              <w:bottom w:val="single" w:sz="4" w:space="0" w:color="auto"/>
              <w:right w:val="nil"/>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24</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Σουβλάκι 100 γρ. (χειροποίητο)</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Τεμάχιο</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jc w:val="center"/>
        </w:trPr>
        <w:tc>
          <w:tcPr>
            <w:tcW w:w="669" w:type="dxa"/>
            <w:tcBorders>
              <w:top w:val="single" w:sz="4" w:space="0" w:color="auto"/>
              <w:left w:val="single" w:sz="4" w:space="0" w:color="auto"/>
              <w:bottom w:val="single" w:sz="4" w:space="0" w:color="auto"/>
              <w:right w:val="nil"/>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25</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Ολόκληρο</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jc w:val="center"/>
        </w:trPr>
        <w:tc>
          <w:tcPr>
            <w:tcW w:w="669" w:type="dxa"/>
            <w:tcBorders>
              <w:top w:val="single" w:sz="4" w:space="0" w:color="auto"/>
              <w:left w:val="single" w:sz="4" w:space="0" w:color="auto"/>
              <w:bottom w:val="single" w:sz="4" w:space="0" w:color="auto"/>
              <w:right w:val="nil"/>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26</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Κοτόπουλο ρολό (80 γρ.)</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Τεμάχιο</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jc w:val="center"/>
        </w:trPr>
        <w:tc>
          <w:tcPr>
            <w:tcW w:w="669" w:type="dxa"/>
            <w:tcBorders>
              <w:top w:val="single" w:sz="4" w:space="0" w:color="auto"/>
              <w:left w:val="single" w:sz="4" w:space="0" w:color="auto"/>
              <w:bottom w:val="single" w:sz="4" w:space="0" w:color="auto"/>
              <w:right w:val="nil"/>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27</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ΑΡΝΙ</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jc w:val="center"/>
        </w:trPr>
        <w:tc>
          <w:tcPr>
            <w:tcW w:w="669" w:type="dxa"/>
            <w:tcBorders>
              <w:top w:val="single" w:sz="4" w:space="0" w:color="auto"/>
              <w:left w:val="single" w:sz="4" w:space="0" w:color="auto"/>
              <w:bottom w:val="single" w:sz="4" w:space="0" w:color="auto"/>
              <w:right w:val="nil"/>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28</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ΚΑΤΣΙΚΙ</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jc w:val="center"/>
        </w:trPr>
        <w:tc>
          <w:tcPr>
            <w:tcW w:w="669" w:type="dxa"/>
            <w:tcBorders>
              <w:top w:val="single" w:sz="4" w:space="0" w:color="auto"/>
              <w:left w:val="single" w:sz="4" w:space="0" w:color="auto"/>
              <w:bottom w:val="single" w:sz="4" w:space="0" w:color="auto"/>
              <w:right w:val="nil"/>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29</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ΑΝΤΕΡΙΕΣ</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jc w:val="center"/>
        </w:trPr>
        <w:tc>
          <w:tcPr>
            <w:tcW w:w="669" w:type="dxa"/>
            <w:tcBorders>
              <w:top w:val="single" w:sz="4" w:space="0" w:color="auto"/>
              <w:left w:val="single" w:sz="4" w:space="0" w:color="auto"/>
              <w:bottom w:val="single" w:sz="4" w:space="0" w:color="auto"/>
              <w:right w:val="nil"/>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30</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ΣΥΚΩΤΑΡΙΕΣ</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r w:rsidR="002C41F9" w:rsidRPr="00A73A95" w:rsidTr="002C41F9">
        <w:trPr>
          <w:cantSplit/>
          <w:jc w:val="center"/>
        </w:trPr>
        <w:tc>
          <w:tcPr>
            <w:tcW w:w="669" w:type="dxa"/>
            <w:tcBorders>
              <w:top w:val="single" w:sz="4" w:space="0" w:color="auto"/>
              <w:left w:val="single" w:sz="4" w:space="0" w:color="auto"/>
              <w:bottom w:val="single" w:sz="4" w:space="0" w:color="auto"/>
              <w:right w:val="nil"/>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lastRenderedPageBreak/>
              <w:t>31</w:t>
            </w:r>
          </w:p>
        </w:tc>
        <w:tc>
          <w:tcPr>
            <w:tcW w:w="199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ΚΟΚΟΡΕΤΣΙ</w:t>
            </w:r>
          </w:p>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(χειροποίητο)</w:t>
            </w:r>
          </w:p>
        </w:tc>
        <w:tc>
          <w:tcPr>
            <w:tcW w:w="153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r w:rsidRPr="00A73A95">
              <w:rPr>
                <w:rFonts w:ascii="Arial" w:hAnsi="Arial" w:cs="Arial"/>
                <w:snapToGrid w:val="0"/>
                <w:sz w:val="22"/>
              </w:rPr>
              <w:t>Κιλό</w:t>
            </w:r>
          </w:p>
        </w:tc>
        <w:tc>
          <w:tcPr>
            <w:tcW w:w="1559"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931"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c>
          <w:tcPr>
            <w:tcW w:w="1502" w:type="dxa"/>
            <w:tcBorders>
              <w:top w:val="single" w:sz="4" w:space="0" w:color="auto"/>
              <w:left w:val="single" w:sz="4" w:space="0" w:color="auto"/>
              <w:bottom w:val="single" w:sz="4" w:space="0" w:color="auto"/>
              <w:right w:val="single" w:sz="4" w:space="0" w:color="auto"/>
            </w:tcBorders>
            <w:vAlign w:val="center"/>
          </w:tcPr>
          <w:p w:rsidR="002C41F9" w:rsidRPr="00A73A95" w:rsidRDefault="002C41F9" w:rsidP="002C41F9">
            <w:pPr>
              <w:widowControl w:val="0"/>
              <w:jc w:val="center"/>
              <w:rPr>
                <w:rFonts w:ascii="Arial" w:hAnsi="Arial" w:cs="Arial"/>
                <w:snapToGrid w:val="0"/>
                <w:sz w:val="22"/>
              </w:rPr>
            </w:pPr>
          </w:p>
        </w:tc>
      </w:tr>
    </w:tbl>
    <w:p w:rsidR="003C2514" w:rsidRDefault="003C2514" w:rsidP="003C2514">
      <w:pPr>
        <w:rPr>
          <w:rFonts w:ascii="Arial" w:hAnsi="Arial" w:cs="Arial"/>
        </w:rPr>
      </w:pPr>
    </w:p>
    <w:p w:rsidR="002C41F9" w:rsidRDefault="002C41F9" w:rsidP="003C2514">
      <w:pPr>
        <w:rPr>
          <w:rFonts w:ascii="Arial" w:hAnsi="Arial" w:cs="Arial"/>
        </w:rPr>
      </w:pPr>
    </w:p>
    <w:p w:rsidR="002C41F9" w:rsidRDefault="002C41F9" w:rsidP="003C2514">
      <w:pPr>
        <w:rPr>
          <w:rFonts w:ascii="Arial" w:hAnsi="Arial" w:cs="Arial"/>
        </w:rPr>
      </w:pPr>
    </w:p>
    <w:p w:rsidR="002C41F9" w:rsidRDefault="002C41F9" w:rsidP="003C2514">
      <w:pPr>
        <w:rPr>
          <w:rFonts w:ascii="Arial" w:hAnsi="Arial" w:cs="Arial"/>
        </w:rPr>
      </w:pPr>
    </w:p>
    <w:p w:rsidR="002C41F9" w:rsidRDefault="002C41F9" w:rsidP="003C2514">
      <w:pPr>
        <w:rPr>
          <w:rFonts w:ascii="Arial" w:hAnsi="Arial" w:cs="Arial"/>
        </w:rPr>
      </w:pPr>
    </w:p>
    <w:tbl>
      <w:tblPr>
        <w:tblpPr w:leftFromText="180" w:rightFromText="180" w:vertAnchor="text" w:horzAnchor="margin" w:tblpY="194"/>
        <w:tblW w:w="9927" w:type="dxa"/>
        <w:tblLook w:val="04A0"/>
      </w:tblPr>
      <w:tblGrid>
        <w:gridCol w:w="5568"/>
        <w:gridCol w:w="4359"/>
      </w:tblGrid>
      <w:tr w:rsidR="00980CB5" w:rsidRPr="00BF792A" w:rsidTr="00980CB5">
        <w:trPr>
          <w:trHeight w:val="227"/>
        </w:trPr>
        <w:tc>
          <w:tcPr>
            <w:tcW w:w="5568" w:type="dxa"/>
          </w:tcPr>
          <w:p w:rsidR="00980CB5" w:rsidRPr="00BF792A" w:rsidRDefault="00980CB5" w:rsidP="00980CB5">
            <w:pPr>
              <w:rPr>
                <w:rFonts w:ascii="Arial" w:hAnsi="Arial" w:cs="Arial"/>
              </w:rPr>
            </w:pPr>
          </w:p>
        </w:tc>
        <w:tc>
          <w:tcPr>
            <w:tcW w:w="4359" w:type="dxa"/>
          </w:tcPr>
          <w:p w:rsidR="00980CB5" w:rsidRPr="00BF792A" w:rsidRDefault="00980CB5" w:rsidP="00980CB5">
            <w:pPr>
              <w:tabs>
                <w:tab w:val="left" w:pos="897"/>
              </w:tabs>
              <w:rPr>
                <w:rFonts w:ascii="Arial" w:hAnsi="Arial" w:cs="Arial"/>
              </w:rPr>
            </w:pPr>
            <w:r>
              <w:rPr>
                <w:rFonts w:ascii="Arial" w:hAnsi="Arial" w:cs="Arial"/>
              </w:rPr>
              <w:t>Ανθστής</w:t>
            </w:r>
            <w:r w:rsidRPr="009F1C73">
              <w:rPr>
                <w:rFonts w:ascii="Arial" w:hAnsi="Arial" w:cs="Arial"/>
              </w:rPr>
              <w:t>(ΤΧ)</w:t>
            </w:r>
            <w:r>
              <w:rPr>
                <w:rFonts w:ascii="Arial" w:hAnsi="Arial" w:cs="Arial"/>
              </w:rPr>
              <w:t>Γιαννόπουλος Αθανάσιος</w:t>
            </w:r>
          </w:p>
        </w:tc>
      </w:tr>
      <w:tr w:rsidR="00980CB5" w:rsidRPr="00BF792A" w:rsidTr="00980CB5">
        <w:trPr>
          <w:trHeight w:val="237"/>
        </w:trPr>
        <w:tc>
          <w:tcPr>
            <w:tcW w:w="5568" w:type="dxa"/>
          </w:tcPr>
          <w:p w:rsidR="00980CB5" w:rsidRPr="00BF792A" w:rsidRDefault="00980CB5" w:rsidP="00980CB5">
            <w:pPr>
              <w:rPr>
                <w:rFonts w:ascii="Arial" w:hAnsi="Arial" w:cs="Arial"/>
              </w:rPr>
            </w:pPr>
            <w:r w:rsidRPr="00BF792A">
              <w:rPr>
                <w:rFonts w:ascii="Arial" w:hAnsi="Arial" w:cs="Arial"/>
              </w:rPr>
              <w:t>Ακριβές Αντίγραφο</w:t>
            </w:r>
          </w:p>
        </w:tc>
        <w:tc>
          <w:tcPr>
            <w:tcW w:w="4359" w:type="dxa"/>
          </w:tcPr>
          <w:p w:rsidR="00980CB5" w:rsidRPr="00BF792A" w:rsidRDefault="00980CB5" w:rsidP="00980CB5">
            <w:pPr>
              <w:rPr>
                <w:rFonts w:ascii="Arial" w:hAnsi="Arial" w:cs="Arial"/>
              </w:rPr>
            </w:pPr>
            <w:r>
              <w:rPr>
                <w:rFonts w:ascii="Arial" w:hAnsi="Arial" w:cs="Arial"/>
              </w:rPr>
              <w:t>Δντής</w:t>
            </w:r>
            <w:r w:rsidRPr="00BF792A">
              <w:rPr>
                <w:rFonts w:ascii="Arial" w:hAnsi="Arial" w:cs="Arial"/>
              </w:rPr>
              <w:t xml:space="preserve"> 4ου </w:t>
            </w:r>
            <w:r w:rsidRPr="00BF792A">
              <w:rPr>
                <w:rFonts w:ascii="Arial" w:hAnsi="Arial" w:cs="Arial"/>
                <w:vertAlign w:val="superscript"/>
              </w:rPr>
              <w:t xml:space="preserve"> </w:t>
            </w:r>
            <w:r w:rsidRPr="00BF792A">
              <w:rPr>
                <w:rFonts w:ascii="Arial" w:hAnsi="Arial" w:cs="Arial"/>
              </w:rPr>
              <w:t>ΕΓ</w:t>
            </w:r>
          </w:p>
        </w:tc>
      </w:tr>
      <w:tr w:rsidR="00980CB5" w:rsidRPr="00BF792A" w:rsidTr="00980CB5">
        <w:trPr>
          <w:trHeight w:val="169"/>
        </w:trPr>
        <w:tc>
          <w:tcPr>
            <w:tcW w:w="5568" w:type="dxa"/>
          </w:tcPr>
          <w:p w:rsidR="00980CB5" w:rsidRPr="00BF792A" w:rsidRDefault="00980CB5" w:rsidP="00980CB5">
            <w:pPr>
              <w:rPr>
                <w:rFonts w:ascii="Arial" w:hAnsi="Arial" w:cs="Arial"/>
              </w:rPr>
            </w:pPr>
            <w:r w:rsidRPr="00BF792A">
              <w:rPr>
                <w:rFonts w:ascii="Arial" w:hAnsi="Arial" w:cs="Arial"/>
                <w:bCs/>
              </w:rPr>
              <w:t>Αλχίας (ΕΜ – ΕΥ) Μάλλιαρης Σίμων</w:t>
            </w:r>
          </w:p>
        </w:tc>
        <w:tc>
          <w:tcPr>
            <w:tcW w:w="4359" w:type="dxa"/>
          </w:tcPr>
          <w:p w:rsidR="00980CB5" w:rsidRPr="00BF792A" w:rsidRDefault="00980CB5" w:rsidP="00980CB5">
            <w:pPr>
              <w:rPr>
                <w:rFonts w:ascii="Arial" w:hAnsi="Arial" w:cs="Arial"/>
              </w:rPr>
            </w:pPr>
          </w:p>
        </w:tc>
      </w:tr>
      <w:tr w:rsidR="00980CB5" w:rsidRPr="00BF792A" w:rsidTr="00980CB5">
        <w:trPr>
          <w:trHeight w:val="81"/>
        </w:trPr>
        <w:tc>
          <w:tcPr>
            <w:tcW w:w="5568" w:type="dxa"/>
          </w:tcPr>
          <w:p w:rsidR="00980CB5" w:rsidRPr="00BF792A" w:rsidRDefault="00980CB5" w:rsidP="00980CB5">
            <w:pPr>
              <w:rPr>
                <w:rFonts w:ascii="Arial" w:hAnsi="Arial" w:cs="Arial"/>
                <w:bCs/>
              </w:rPr>
            </w:pPr>
            <w:r w:rsidRPr="00BF792A">
              <w:rPr>
                <w:rFonts w:ascii="Arial" w:hAnsi="Arial" w:cs="Arial"/>
              </w:rPr>
              <w:tab/>
              <w:t xml:space="preserve">Βοηθός 4ου </w:t>
            </w:r>
            <w:r w:rsidRPr="00BF792A">
              <w:rPr>
                <w:rFonts w:ascii="Arial" w:hAnsi="Arial" w:cs="Arial"/>
                <w:vertAlign w:val="superscript"/>
              </w:rPr>
              <w:t xml:space="preserve"> </w:t>
            </w:r>
            <w:r w:rsidRPr="00BF792A">
              <w:rPr>
                <w:rFonts w:ascii="Arial" w:hAnsi="Arial" w:cs="Arial"/>
              </w:rPr>
              <w:t>ΕΓ</w:t>
            </w:r>
          </w:p>
        </w:tc>
        <w:tc>
          <w:tcPr>
            <w:tcW w:w="4359" w:type="dxa"/>
          </w:tcPr>
          <w:p w:rsidR="00980CB5" w:rsidRPr="00BF792A" w:rsidRDefault="00980CB5" w:rsidP="00980CB5">
            <w:pPr>
              <w:rPr>
                <w:rFonts w:ascii="Arial" w:hAnsi="Arial" w:cs="Arial"/>
              </w:rPr>
            </w:pPr>
          </w:p>
        </w:tc>
      </w:tr>
    </w:tbl>
    <w:p w:rsidR="002C41F9" w:rsidRPr="00BA7393" w:rsidRDefault="002C41F9" w:rsidP="003C2514">
      <w:pPr>
        <w:rPr>
          <w:rFonts w:ascii="Arial" w:hAnsi="Arial" w:cs="Arial"/>
        </w:rPr>
      </w:pPr>
    </w:p>
    <w:p w:rsidR="003C2514" w:rsidRDefault="003C2514" w:rsidP="003C2514">
      <w:pPr>
        <w:rPr>
          <w:rFonts w:ascii="Arial" w:hAnsi="Arial" w:cs="Arial"/>
        </w:rPr>
      </w:pPr>
    </w:p>
    <w:p w:rsidR="002C41F9" w:rsidRDefault="002C41F9" w:rsidP="003C2514">
      <w:pPr>
        <w:rPr>
          <w:rFonts w:ascii="Arial" w:hAnsi="Arial" w:cs="Arial"/>
        </w:rPr>
      </w:pPr>
    </w:p>
    <w:p w:rsidR="002C41F9" w:rsidRDefault="002C41F9" w:rsidP="003C2514">
      <w:pPr>
        <w:rPr>
          <w:rFonts w:ascii="Arial" w:hAnsi="Arial" w:cs="Arial"/>
        </w:rPr>
      </w:pPr>
    </w:p>
    <w:p w:rsidR="002C41F9" w:rsidRDefault="002C41F9" w:rsidP="003C2514">
      <w:pPr>
        <w:rPr>
          <w:rFonts w:ascii="Arial" w:hAnsi="Arial" w:cs="Arial"/>
        </w:rPr>
      </w:pPr>
    </w:p>
    <w:p w:rsidR="002C41F9" w:rsidRDefault="002C41F9" w:rsidP="003C2514">
      <w:pPr>
        <w:rPr>
          <w:rFonts w:ascii="Arial" w:hAnsi="Arial" w:cs="Arial"/>
        </w:rPr>
      </w:pPr>
    </w:p>
    <w:p w:rsidR="002C41F9" w:rsidRDefault="002C41F9" w:rsidP="003C2514">
      <w:pPr>
        <w:rPr>
          <w:rFonts w:ascii="Arial" w:hAnsi="Arial" w:cs="Arial"/>
        </w:rPr>
      </w:pPr>
    </w:p>
    <w:p w:rsidR="002C41F9" w:rsidRDefault="002C41F9" w:rsidP="003C2514">
      <w:pPr>
        <w:rPr>
          <w:rFonts w:ascii="Arial" w:hAnsi="Arial" w:cs="Arial"/>
        </w:rPr>
      </w:pPr>
    </w:p>
    <w:p w:rsidR="00EE33DB" w:rsidRDefault="00EE33DB" w:rsidP="003C2514">
      <w:pPr>
        <w:rPr>
          <w:rFonts w:ascii="Arial" w:hAnsi="Arial" w:cs="Arial"/>
        </w:rPr>
      </w:pPr>
    </w:p>
    <w:p w:rsidR="00EE33DB" w:rsidRDefault="00EE33DB" w:rsidP="003C2514">
      <w:pPr>
        <w:rPr>
          <w:rFonts w:ascii="Arial" w:hAnsi="Arial" w:cs="Arial"/>
        </w:rPr>
      </w:pPr>
    </w:p>
    <w:p w:rsidR="00EE33DB" w:rsidRDefault="00EE33DB" w:rsidP="003C2514">
      <w:pPr>
        <w:rPr>
          <w:rFonts w:ascii="Arial" w:hAnsi="Arial" w:cs="Arial"/>
        </w:rPr>
      </w:pPr>
    </w:p>
    <w:p w:rsidR="00EE33DB" w:rsidRDefault="00EE33DB" w:rsidP="003C2514">
      <w:pPr>
        <w:rPr>
          <w:rFonts w:ascii="Arial" w:hAnsi="Arial" w:cs="Arial"/>
        </w:rPr>
      </w:pPr>
    </w:p>
    <w:p w:rsidR="00EE33DB" w:rsidRDefault="00EE33DB" w:rsidP="003C2514">
      <w:pPr>
        <w:rPr>
          <w:rFonts w:ascii="Arial" w:hAnsi="Arial" w:cs="Arial"/>
        </w:rPr>
      </w:pPr>
    </w:p>
    <w:p w:rsidR="002C41F9" w:rsidRDefault="002C41F9" w:rsidP="003C2514">
      <w:pPr>
        <w:rPr>
          <w:rFonts w:ascii="Arial" w:hAnsi="Arial" w:cs="Arial"/>
        </w:rPr>
      </w:pPr>
    </w:p>
    <w:p w:rsidR="002C41F9" w:rsidRPr="00BA7393" w:rsidRDefault="002C41F9" w:rsidP="003C2514">
      <w:pPr>
        <w:rPr>
          <w:rFonts w:ascii="Arial" w:hAnsi="Arial" w:cs="Arial"/>
        </w:rPr>
      </w:pPr>
    </w:p>
    <w:p w:rsidR="003C2514" w:rsidRPr="00BA7393" w:rsidRDefault="003C2514" w:rsidP="003C2514">
      <w:pPr>
        <w:rPr>
          <w:rFonts w:ascii="Arial" w:hAnsi="Arial" w:cs="Arial"/>
          <w:u w:val="single"/>
        </w:rPr>
      </w:pPr>
      <w:r w:rsidRPr="00BA7393">
        <w:rPr>
          <w:rFonts w:ascii="Arial" w:hAnsi="Arial" w:cs="Arial"/>
          <w:u w:val="single"/>
        </w:rPr>
        <w:t>ΠΡΟΣΘΗΚΕΣ</w:t>
      </w:r>
    </w:p>
    <w:p w:rsidR="003C2514" w:rsidRPr="00BA7393" w:rsidRDefault="003C2514" w:rsidP="003C2514">
      <w:pPr>
        <w:rPr>
          <w:rFonts w:ascii="Arial" w:hAnsi="Arial" w:cs="Arial"/>
          <w:u w:val="singl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8080"/>
      </w:tblGrid>
      <w:tr w:rsidR="003C2514" w:rsidRPr="00BA7393" w:rsidTr="002C41F9">
        <w:tc>
          <w:tcPr>
            <w:tcW w:w="817" w:type="dxa"/>
          </w:tcPr>
          <w:p w:rsidR="003C2514" w:rsidRPr="00BA7393" w:rsidRDefault="003C2514" w:rsidP="002C41F9">
            <w:pPr>
              <w:rPr>
                <w:rFonts w:ascii="Arial" w:hAnsi="Arial" w:cs="Arial"/>
                <w:u w:val="single"/>
              </w:rPr>
            </w:pPr>
            <w:r w:rsidRPr="00BA7393">
              <w:rPr>
                <w:rFonts w:ascii="Arial" w:hAnsi="Arial" w:cs="Arial"/>
              </w:rPr>
              <w:t>«1»</w:t>
            </w:r>
          </w:p>
        </w:tc>
        <w:tc>
          <w:tcPr>
            <w:tcW w:w="8080" w:type="dxa"/>
          </w:tcPr>
          <w:p w:rsidR="003C2514" w:rsidRPr="00BA7393" w:rsidRDefault="003C2514" w:rsidP="002C41F9">
            <w:pPr>
              <w:rPr>
                <w:rFonts w:ascii="Arial" w:hAnsi="Arial" w:cs="Arial"/>
              </w:rPr>
            </w:pPr>
            <w:r w:rsidRPr="00BA7393">
              <w:rPr>
                <w:rFonts w:ascii="Arial" w:hAnsi="Arial" w:cs="Arial"/>
              </w:rPr>
              <w:t xml:space="preserve">Οδηγίες Ποιοτικού Ελέγχου </w:t>
            </w:r>
            <w:r w:rsidR="002C41F9">
              <w:rPr>
                <w:rFonts w:ascii="Arial" w:hAnsi="Arial" w:cs="Arial"/>
              </w:rPr>
              <w:t xml:space="preserve">νωπων </w:t>
            </w:r>
            <w:r w:rsidRPr="00BA7393">
              <w:rPr>
                <w:rFonts w:ascii="Arial" w:hAnsi="Arial" w:cs="Arial"/>
              </w:rPr>
              <w:t>κρεάτων</w:t>
            </w:r>
          </w:p>
        </w:tc>
      </w:tr>
      <w:tr w:rsidR="00980CB5" w:rsidRPr="00BA7393" w:rsidTr="00980CB5">
        <w:tc>
          <w:tcPr>
            <w:tcW w:w="817" w:type="dxa"/>
          </w:tcPr>
          <w:p w:rsidR="00980CB5" w:rsidRPr="00BA7393" w:rsidRDefault="00980CB5" w:rsidP="00980CB5">
            <w:pPr>
              <w:rPr>
                <w:rFonts w:ascii="Arial" w:hAnsi="Arial" w:cs="Arial"/>
                <w:u w:val="single"/>
              </w:rPr>
            </w:pPr>
            <w:r w:rsidRPr="00BA7393">
              <w:rPr>
                <w:rFonts w:ascii="Arial" w:hAnsi="Arial" w:cs="Arial"/>
              </w:rPr>
              <w:t>«2»</w:t>
            </w:r>
          </w:p>
        </w:tc>
        <w:tc>
          <w:tcPr>
            <w:tcW w:w="8080" w:type="dxa"/>
          </w:tcPr>
          <w:p w:rsidR="00980CB5" w:rsidRPr="00BA7393" w:rsidRDefault="00980CB5" w:rsidP="00980CB5">
            <w:pPr>
              <w:rPr>
                <w:rFonts w:ascii="Arial" w:hAnsi="Arial" w:cs="Arial"/>
              </w:rPr>
            </w:pPr>
            <w:r w:rsidRPr="00BA7393">
              <w:rPr>
                <w:rFonts w:ascii="Arial" w:hAnsi="Arial" w:cs="Arial"/>
              </w:rPr>
              <w:t>Τεχνικοί Όροι Νωπού Χοιρινού Κρέατος</w:t>
            </w:r>
          </w:p>
        </w:tc>
      </w:tr>
      <w:tr w:rsidR="00980CB5" w:rsidRPr="00BA7393" w:rsidTr="00980CB5">
        <w:tc>
          <w:tcPr>
            <w:tcW w:w="817" w:type="dxa"/>
          </w:tcPr>
          <w:p w:rsidR="00980CB5" w:rsidRPr="00BA7393" w:rsidRDefault="00980CB5" w:rsidP="00980CB5">
            <w:pPr>
              <w:rPr>
                <w:rFonts w:ascii="Arial" w:hAnsi="Arial" w:cs="Arial"/>
                <w:u w:val="single"/>
              </w:rPr>
            </w:pPr>
            <w:r w:rsidRPr="00BA7393">
              <w:rPr>
                <w:rFonts w:ascii="Arial" w:hAnsi="Arial" w:cs="Arial"/>
              </w:rPr>
              <w:t>«3»</w:t>
            </w:r>
          </w:p>
        </w:tc>
        <w:tc>
          <w:tcPr>
            <w:tcW w:w="8080" w:type="dxa"/>
          </w:tcPr>
          <w:p w:rsidR="00980CB5" w:rsidRPr="00BA7393" w:rsidRDefault="00980CB5" w:rsidP="00980CB5">
            <w:pPr>
              <w:rPr>
                <w:rFonts w:ascii="Arial" w:hAnsi="Arial" w:cs="Arial"/>
              </w:rPr>
            </w:pPr>
            <w:r w:rsidRPr="00BA7393">
              <w:rPr>
                <w:rFonts w:ascii="Arial" w:hAnsi="Arial" w:cs="Arial"/>
              </w:rPr>
              <w:t>Τεχνικοί Όροι Νωπού Μοσχαρίσιου-Βοδινού Κρέατος</w:t>
            </w:r>
          </w:p>
        </w:tc>
      </w:tr>
      <w:tr w:rsidR="00980CB5" w:rsidRPr="00BA7393" w:rsidTr="00980CB5">
        <w:tc>
          <w:tcPr>
            <w:tcW w:w="817" w:type="dxa"/>
          </w:tcPr>
          <w:p w:rsidR="00980CB5" w:rsidRPr="00BA7393" w:rsidRDefault="00980CB5" w:rsidP="00980CB5">
            <w:pPr>
              <w:rPr>
                <w:rFonts w:ascii="Arial" w:hAnsi="Arial" w:cs="Arial"/>
                <w:u w:val="single"/>
              </w:rPr>
            </w:pPr>
            <w:r w:rsidRPr="00BA7393">
              <w:rPr>
                <w:rFonts w:ascii="Arial" w:hAnsi="Arial" w:cs="Arial"/>
              </w:rPr>
              <w:t>«4»</w:t>
            </w:r>
          </w:p>
        </w:tc>
        <w:tc>
          <w:tcPr>
            <w:tcW w:w="8080" w:type="dxa"/>
          </w:tcPr>
          <w:p w:rsidR="00980CB5" w:rsidRPr="00BA7393" w:rsidRDefault="00980CB5" w:rsidP="00980CB5">
            <w:pPr>
              <w:rPr>
                <w:rFonts w:ascii="Arial" w:hAnsi="Arial" w:cs="Arial"/>
              </w:rPr>
            </w:pPr>
            <w:r w:rsidRPr="00BA7393">
              <w:rPr>
                <w:rFonts w:ascii="Arial" w:hAnsi="Arial" w:cs="Arial"/>
              </w:rPr>
              <w:t>Τεχνικοί Όροι Νωπού Κοτόπουλου-Γαλοπούλας</w:t>
            </w:r>
          </w:p>
        </w:tc>
      </w:tr>
      <w:tr w:rsidR="00980CB5" w:rsidRPr="00BA7393" w:rsidTr="00980CB5">
        <w:tc>
          <w:tcPr>
            <w:tcW w:w="817" w:type="dxa"/>
          </w:tcPr>
          <w:p w:rsidR="00980CB5" w:rsidRPr="00BA7393" w:rsidRDefault="00980CB5" w:rsidP="00980CB5">
            <w:pPr>
              <w:rPr>
                <w:rFonts w:ascii="Arial" w:hAnsi="Arial" w:cs="Arial"/>
                <w:u w:val="single"/>
              </w:rPr>
            </w:pPr>
            <w:r w:rsidRPr="00BA7393">
              <w:rPr>
                <w:rFonts w:ascii="Arial" w:hAnsi="Arial" w:cs="Arial"/>
              </w:rPr>
              <w:t>«5»</w:t>
            </w:r>
          </w:p>
        </w:tc>
        <w:tc>
          <w:tcPr>
            <w:tcW w:w="8080" w:type="dxa"/>
          </w:tcPr>
          <w:p w:rsidR="00980CB5" w:rsidRPr="00BA7393" w:rsidRDefault="00980CB5" w:rsidP="00980CB5">
            <w:pPr>
              <w:rPr>
                <w:rFonts w:ascii="Arial" w:hAnsi="Arial" w:cs="Arial"/>
              </w:rPr>
            </w:pPr>
            <w:r w:rsidRPr="00BA7393">
              <w:rPr>
                <w:rFonts w:ascii="Arial" w:hAnsi="Arial" w:cs="Arial"/>
              </w:rPr>
              <w:t>Τεχνικοί Όροι Νωπών Αμνοεριφίων (Αρνί-Κατσίκι</w:t>
            </w:r>
            <w:r>
              <w:rPr>
                <w:rFonts w:ascii="Arial" w:hAnsi="Arial" w:cs="Arial"/>
              </w:rPr>
              <w:t>)</w:t>
            </w:r>
          </w:p>
        </w:tc>
      </w:tr>
    </w:tbl>
    <w:p w:rsidR="003C2514" w:rsidRPr="00BA7393" w:rsidRDefault="003C2514" w:rsidP="003C2514">
      <w:pPr>
        <w:rPr>
          <w:rFonts w:ascii="Arial" w:hAnsi="Arial" w:cs="Arial"/>
        </w:rPr>
      </w:pPr>
    </w:p>
    <w:p w:rsidR="00980CB5" w:rsidRPr="00BA7393" w:rsidRDefault="00980CB5" w:rsidP="00980CB5">
      <w:pPr>
        <w:rPr>
          <w:rFonts w:ascii="Arial" w:hAnsi="Arial" w:cs="Arial"/>
        </w:rPr>
      </w:pPr>
    </w:p>
    <w:p w:rsidR="003C2514" w:rsidRPr="00BA7393" w:rsidRDefault="003C2514" w:rsidP="003C2514">
      <w:pPr>
        <w:rPr>
          <w:rFonts w:ascii="Arial" w:hAnsi="Arial" w:cs="Arial"/>
        </w:rPr>
        <w:sectPr w:rsidR="003C2514" w:rsidRPr="00BA7393" w:rsidSect="000C4B05">
          <w:headerReference w:type="default" r:id="rId8"/>
          <w:pgSz w:w="11906" w:h="16838" w:code="9"/>
          <w:pgMar w:top="1701" w:right="1134" w:bottom="1134" w:left="1985" w:header="709" w:footer="1111" w:gutter="0"/>
          <w:pgNumType w:start="1"/>
          <w:cols w:space="708"/>
          <w:docGrid w:linePitch="360"/>
        </w:sectPr>
      </w:pPr>
    </w:p>
    <w:tbl>
      <w:tblPr>
        <w:tblStyle w:val="a8"/>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827"/>
      </w:tblGrid>
      <w:tr w:rsidR="003C2514" w:rsidRPr="00BA7393" w:rsidTr="002C41F9">
        <w:tc>
          <w:tcPr>
            <w:tcW w:w="5353" w:type="dxa"/>
          </w:tcPr>
          <w:p w:rsidR="003C2514" w:rsidRPr="00BA7393" w:rsidRDefault="00E7292B" w:rsidP="002C41F9">
            <w:pPr>
              <w:ind w:right="360"/>
              <w:rPr>
                <w:rFonts w:ascii="Arial" w:hAnsi="Arial" w:cs="Arial"/>
                <w:bCs/>
              </w:rPr>
            </w:pPr>
            <w:r>
              <w:rPr>
                <w:rFonts w:ascii="Arial" w:hAnsi="Arial" w:cs="Arial"/>
                <w:bCs/>
                <w:noProof/>
              </w:rPr>
              <w:lastRenderedPageBreak/>
              <w:pict>
                <v:rect id="_x0000_s1027" style="position:absolute;left:0;text-align:left;margin-left:184.25pt;margin-top:-57.3pt;width:70.5pt;height:31.5pt;z-index:251660288" strokecolor="white [3212]"/>
              </w:pict>
            </w:r>
          </w:p>
        </w:tc>
        <w:tc>
          <w:tcPr>
            <w:tcW w:w="3827" w:type="dxa"/>
          </w:tcPr>
          <w:p w:rsidR="003C2514" w:rsidRPr="00BA7393" w:rsidRDefault="003C2514" w:rsidP="002C41F9">
            <w:pPr>
              <w:ind w:right="360"/>
              <w:rPr>
                <w:rFonts w:ascii="Arial" w:hAnsi="Arial" w:cs="Arial"/>
                <w:bCs/>
              </w:rPr>
            </w:pPr>
            <w:r w:rsidRPr="00BA7393">
              <w:rPr>
                <w:rFonts w:ascii="Arial" w:hAnsi="Arial" w:cs="Arial"/>
              </w:rPr>
              <w:t>ΣΧΟΛΗ ΕΚΠΑΙΔΕΥΣΗΣ</w:t>
            </w:r>
          </w:p>
        </w:tc>
      </w:tr>
      <w:tr w:rsidR="003C2514" w:rsidRPr="00BA7393" w:rsidTr="002C41F9">
        <w:tc>
          <w:tcPr>
            <w:tcW w:w="5353" w:type="dxa"/>
          </w:tcPr>
          <w:p w:rsidR="003C2514" w:rsidRPr="00BA7393" w:rsidRDefault="003C2514" w:rsidP="002C41F9">
            <w:pPr>
              <w:ind w:right="360"/>
              <w:rPr>
                <w:rFonts w:ascii="Arial" w:hAnsi="Arial" w:cs="Arial"/>
                <w:bCs/>
              </w:rPr>
            </w:pPr>
          </w:p>
        </w:tc>
        <w:tc>
          <w:tcPr>
            <w:tcW w:w="3827" w:type="dxa"/>
          </w:tcPr>
          <w:p w:rsidR="003C2514" w:rsidRPr="00BA7393" w:rsidRDefault="003C2514" w:rsidP="002C41F9">
            <w:pPr>
              <w:rPr>
                <w:rFonts w:ascii="Arial" w:hAnsi="Arial" w:cs="Arial"/>
                <w:bCs/>
              </w:rPr>
            </w:pPr>
            <w:r w:rsidRPr="00BA7393">
              <w:rPr>
                <w:rFonts w:ascii="Arial" w:hAnsi="Arial" w:cs="Arial"/>
              </w:rPr>
              <w:t>ΤΕΧΝΙΚΩΝ ΤΗΛΕΠΙΚΟΙΝΩΝΙΑΣ</w:t>
            </w:r>
          </w:p>
        </w:tc>
      </w:tr>
      <w:tr w:rsidR="003C2514" w:rsidRPr="00BA7393" w:rsidTr="002C41F9">
        <w:tc>
          <w:tcPr>
            <w:tcW w:w="5353" w:type="dxa"/>
          </w:tcPr>
          <w:p w:rsidR="003C2514" w:rsidRPr="00BA7393" w:rsidRDefault="003C2514" w:rsidP="002C41F9">
            <w:pPr>
              <w:ind w:right="360"/>
              <w:rPr>
                <w:rFonts w:ascii="Arial" w:hAnsi="Arial" w:cs="Arial"/>
                <w:bCs/>
              </w:rPr>
            </w:pPr>
          </w:p>
        </w:tc>
        <w:tc>
          <w:tcPr>
            <w:tcW w:w="3827" w:type="dxa"/>
          </w:tcPr>
          <w:p w:rsidR="003C2514" w:rsidRPr="00BA7393" w:rsidRDefault="003C2514" w:rsidP="002C41F9">
            <w:pPr>
              <w:ind w:right="360"/>
              <w:rPr>
                <w:rFonts w:ascii="Arial" w:hAnsi="Arial" w:cs="Arial"/>
                <w:bCs/>
              </w:rPr>
            </w:pPr>
            <w:r w:rsidRPr="00BA7393">
              <w:rPr>
                <w:rFonts w:ascii="Arial" w:hAnsi="Arial" w:cs="Arial"/>
              </w:rPr>
              <w:t>4ο ΕΠΙΤΕΛΙΚΟ ΓΡΑΦΕΙΟ</w:t>
            </w:r>
          </w:p>
        </w:tc>
      </w:tr>
      <w:tr w:rsidR="003C2514" w:rsidRPr="00BA7393" w:rsidTr="002C41F9">
        <w:tc>
          <w:tcPr>
            <w:tcW w:w="5353" w:type="dxa"/>
          </w:tcPr>
          <w:p w:rsidR="003C2514" w:rsidRPr="00BA7393" w:rsidRDefault="003C2514" w:rsidP="002C41F9">
            <w:pPr>
              <w:ind w:right="360"/>
              <w:rPr>
                <w:rFonts w:ascii="Arial" w:hAnsi="Arial" w:cs="Arial"/>
                <w:bCs/>
              </w:rPr>
            </w:pPr>
          </w:p>
        </w:tc>
        <w:tc>
          <w:tcPr>
            <w:tcW w:w="3827" w:type="dxa"/>
          </w:tcPr>
          <w:p w:rsidR="003C2514" w:rsidRPr="00BA7393" w:rsidRDefault="003C2514" w:rsidP="002C41F9">
            <w:pPr>
              <w:ind w:right="360"/>
              <w:rPr>
                <w:rFonts w:ascii="Arial" w:hAnsi="Arial" w:cs="Arial"/>
                <w:bCs/>
              </w:rPr>
            </w:pPr>
            <w:r>
              <w:rPr>
                <w:rFonts w:ascii="Arial" w:hAnsi="Arial" w:cs="Arial"/>
              </w:rPr>
              <w:t xml:space="preserve">   </w:t>
            </w:r>
            <w:r w:rsidR="00980CB5">
              <w:rPr>
                <w:rFonts w:ascii="Arial" w:hAnsi="Arial" w:cs="Arial"/>
              </w:rPr>
              <w:t>28</w:t>
            </w:r>
            <w:r>
              <w:rPr>
                <w:rFonts w:ascii="Arial" w:hAnsi="Arial" w:cs="Arial"/>
              </w:rPr>
              <w:t xml:space="preserve">  Δεκ 21</w:t>
            </w:r>
          </w:p>
        </w:tc>
      </w:tr>
      <w:tr w:rsidR="003C2514" w:rsidRPr="00BA7393" w:rsidTr="002C41F9">
        <w:tc>
          <w:tcPr>
            <w:tcW w:w="9180" w:type="dxa"/>
            <w:gridSpan w:val="2"/>
          </w:tcPr>
          <w:p w:rsidR="003C2514" w:rsidRPr="00BA7393" w:rsidRDefault="003C2514" w:rsidP="002C41F9">
            <w:pPr>
              <w:rPr>
                <w:rFonts w:ascii="Arial" w:hAnsi="Arial" w:cs="Arial"/>
                <w:bCs/>
              </w:rPr>
            </w:pPr>
            <w:r w:rsidRPr="00BA7393">
              <w:rPr>
                <w:rFonts w:ascii="Arial" w:hAnsi="Arial" w:cs="Arial"/>
                <w:u w:val="single"/>
              </w:rPr>
              <w:t>ΠΡΟΣΘΗΚΗ «1» ΣΤΟ ΠΑΡΑΡΤΗΜΑ «Γ» ΣΤΗ</w:t>
            </w:r>
          </w:p>
        </w:tc>
      </w:tr>
      <w:tr w:rsidR="003C2514" w:rsidRPr="00BA7393" w:rsidTr="002C41F9">
        <w:tc>
          <w:tcPr>
            <w:tcW w:w="5353" w:type="dxa"/>
          </w:tcPr>
          <w:p w:rsidR="003C2514" w:rsidRPr="00BA7393" w:rsidRDefault="003C2514" w:rsidP="002C41F9">
            <w:pPr>
              <w:ind w:right="360"/>
              <w:rPr>
                <w:rFonts w:ascii="Arial" w:hAnsi="Arial" w:cs="Arial"/>
                <w:bCs/>
              </w:rPr>
            </w:pPr>
            <w:r w:rsidRPr="00BA7393">
              <w:rPr>
                <w:rFonts w:ascii="Arial" w:hAnsi="Arial" w:cs="Arial"/>
                <w:u w:val="single"/>
              </w:rPr>
              <w:t>Φ.800/</w:t>
            </w:r>
            <w:r w:rsidR="00980CB5">
              <w:rPr>
                <w:rFonts w:ascii="Arial" w:hAnsi="Arial" w:cs="Arial"/>
                <w:u w:val="single"/>
              </w:rPr>
              <w:t>154/4891/Σ.1826</w:t>
            </w:r>
          </w:p>
        </w:tc>
        <w:tc>
          <w:tcPr>
            <w:tcW w:w="3827" w:type="dxa"/>
          </w:tcPr>
          <w:p w:rsidR="003C2514" w:rsidRPr="00BA7393" w:rsidRDefault="003C2514" w:rsidP="002C41F9">
            <w:pPr>
              <w:ind w:right="360"/>
              <w:rPr>
                <w:rFonts w:ascii="Arial" w:hAnsi="Arial" w:cs="Arial"/>
                <w:bCs/>
              </w:rPr>
            </w:pPr>
          </w:p>
        </w:tc>
      </w:tr>
    </w:tbl>
    <w:p w:rsidR="003C2514" w:rsidRPr="00BA7393" w:rsidRDefault="003C2514" w:rsidP="003C2514">
      <w:pPr>
        <w:rPr>
          <w:rFonts w:ascii="Arial" w:hAnsi="Arial" w:cs="Arial"/>
        </w:rPr>
      </w:pPr>
    </w:p>
    <w:p w:rsidR="00945E19" w:rsidRPr="00B10487" w:rsidRDefault="00945E19" w:rsidP="00945E19">
      <w:pPr>
        <w:tabs>
          <w:tab w:val="left" w:pos="3345"/>
        </w:tabs>
        <w:rPr>
          <w:rFonts w:ascii="Arial" w:hAnsi="Arial" w:cs="Arial"/>
        </w:rPr>
      </w:pPr>
    </w:p>
    <w:p w:rsidR="002C41F9" w:rsidRPr="00BA7393" w:rsidRDefault="002C41F9" w:rsidP="002C41F9">
      <w:pPr>
        <w:jc w:val="center"/>
        <w:rPr>
          <w:rFonts w:ascii="Arial" w:hAnsi="Arial" w:cs="Arial"/>
          <w:b/>
          <w:u w:val="single"/>
        </w:rPr>
      </w:pPr>
      <w:r w:rsidRPr="00BA7393">
        <w:rPr>
          <w:rFonts w:ascii="Arial" w:hAnsi="Arial" w:cs="Arial"/>
          <w:b/>
          <w:u w:val="single"/>
        </w:rPr>
        <w:t>ΓΕΝΙΚΑ ΧΑΡΑΚΤΗΡΙΣΤΙΚΑ ΝΩΠΟΥ ΚΡΕΑΤΟΣ</w:t>
      </w:r>
    </w:p>
    <w:p w:rsidR="002C41F9" w:rsidRPr="00BA7393" w:rsidRDefault="002C41F9" w:rsidP="002C41F9">
      <w:pPr>
        <w:rPr>
          <w:rFonts w:ascii="Arial" w:hAnsi="Arial" w:cs="Arial"/>
          <w:u w:val="single"/>
        </w:rPr>
      </w:pPr>
    </w:p>
    <w:p w:rsidR="002C41F9" w:rsidRPr="00BA7393" w:rsidRDefault="002C41F9" w:rsidP="002C41F9">
      <w:pPr>
        <w:pStyle w:val="a5"/>
        <w:rPr>
          <w:bCs/>
        </w:rPr>
      </w:pPr>
      <w:r w:rsidRPr="00BA7393">
        <w:rPr>
          <w:bCs/>
        </w:rPr>
        <w:tab/>
        <w:t>1.</w:t>
      </w:r>
      <w:r w:rsidRPr="00BA7393">
        <w:rPr>
          <w:bCs/>
        </w:rPr>
        <w:tab/>
        <w:t xml:space="preserve">Ο όρος «νωπό κρέας» αποδίδεται στην παρούσα προδιαγραφή στα τμήματα των σφαγίων των θερμόαιμων ζώων και πτηνών, που είναι κατάλληλα για τη διατροφή του ανθρώπου και διατίθενται στην κατανάλωση χωρίς καμία άλλη επεξεργασία, εκτός από τον τεμαχισμό και την ψύξη. </w:t>
      </w:r>
    </w:p>
    <w:p w:rsidR="002C41F9" w:rsidRPr="00BA7393" w:rsidRDefault="002C41F9" w:rsidP="002C41F9">
      <w:pPr>
        <w:pStyle w:val="a5"/>
        <w:rPr>
          <w:bCs/>
        </w:rPr>
      </w:pPr>
    </w:p>
    <w:p w:rsidR="002C41F9" w:rsidRPr="007D75FC" w:rsidRDefault="002C41F9" w:rsidP="002C41F9">
      <w:pPr>
        <w:pStyle w:val="a5"/>
        <w:rPr>
          <w:bCs/>
        </w:rPr>
      </w:pPr>
      <w:r w:rsidRPr="00BA7393">
        <w:rPr>
          <w:b/>
          <w:bCs/>
        </w:rPr>
        <w:tab/>
      </w:r>
      <w:r w:rsidRPr="00BA7393">
        <w:rPr>
          <w:bCs/>
        </w:rPr>
        <w:t>2.</w:t>
      </w:r>
      <w:r w:rsidRPr="00BA7393">
        <w:rPr>
          <w:b/>
          <w:bCs/>
        </w:rPr>
        <w:tab/>
      </w:r>
      <w:r w:rsidRPr="00BA7393">
        <w:rPr>
          <w:iCs/>
        </w:rPr>
        <w:t>Τα προσφερόμενα τεμάχια κρέατος πρέπει να προέρχονται από ζώα υγιή και από σφάγια καλής διάπλασης και να προέρχονται από χώρες της Ε.Ε.</w:t>
      </w:r>
    </w:p>
    <w:p w:rsidR="002C41F9" w:rsidRPr="00BA7393" w:rsidRDefault="002C41F9" w:rsidP="002C41F9">
      <w:pPr>
        <w:pStyle w:val="a5"/>
        <w:rPr>
          <w:bCs/>
        </w:rPr>
      </w:pPr>
    </w:p>
    <w:p w:rsidR="002C41F9" w:rsidRPr="00BA7393" w:rsidRDefault="002C41F9" w:rsidP="002C41F9">
      <w:pPr>
        <w:pStyle w:val="a5"/>
        <w:rPr>
          <w:bCs/>
        </w:rPr>
      </w:pPr>
      <w:r w:rsidRPr="00BA7393">
        <w:rPr>
          <w:bCs/>
        </w:rPr>
        <w:tab/>
        <w:t>3.</w:t>
      </w:r>
      <w:r w:rsidRPr="00BA7393">
        <w:rPr>
          <w:bCs/>
        </w:rPr>
        <w:tab/>
        <w:t>Όλα τα σφάγια (τεταρτημόρια, ημιμόρια, αυτοτελή σφάγια) θα πρέπει να συνοδεύονται από παραστατικά που να περιλαμβάνουν τα πλήρη στοιχεία του ζώου (χώρα εκτροφής, χώρα σφαγής, κωδικός διαβατηρίου ζώου, κωδικός σφαγείου). Στα δε τεταρτημόρια βόειου κρέατος θα πρέπει να βρίσκεται προσκολλημένο το παραστατικό σε κάθε τέταρτο, σύμφωνα με το Αρ. Πρωτ. 339759/3-11-08/Υπ. Α.Α. &amp; Τροφίμων/Δνση Κτην/κής.</w:t>
      </w:r>
    </w:p>
    <w:p w:rsidR="002C41F9" w:rsidRPr="00BA7393" w:rsidRDefault="002C41F9" w:rsidP="002C41F9">
      <w:pPr>
        <w:pStyle w:val="a5"/>
        <w:rPr>
          <w:bCs/>
        </w:rPr>
      </w:pPr>
    </w:p>
    <w:p w:rsidR="002C41F9" w:rsidRPr="00BA7393" w:rsidRDefault="002C41F9" w:rsidP="002C41F9">
      <w:pPr>
        <w:pStyle w:val="a5"/>
        <w:rPr>
          <w:bCs/>
        </w:rPr>
      </w:pPr>
      <w:r w:rsidRPr="00BA7393">
        <w:rPr>
          <w:b/>
          <w:bCs/>
        </w:rPr>
        <w:tab/>
      </w:r>
      <w:r w:rsidRPr="00BA7393">
        <w:rPr>
          <w:bCs/>
        </w:rPr>
        <w:t>4.</w:t>
      </w:r>
      <w:r w:rsidRPr="00BA7393">
        <w:rPr>
          <w:bCs/>
        </w:rPr>
        <w:tab/>
        <w:t>Θα πρέπει να λαμβάνονται πάντοτε υπ’ όψιν οι κατά καιρούς εκδοθείσες Δγές, Υγειονομικές Διατάξεις και Οδηγίες της Ε.Ε. που αφορούν σε απαγόρευση προμήθειας κρεάτων προερχόμενα από ζώα που εκτρέφονται σε χώρες ή περιοχές στις οποίες ενδημούν λοιμώδη νοσήματα σχετιζόμενα με τη Δημόσια Υγεία (π.χ. σπογγώδης εγκεφαλοπάθεια βοοειδών, αφθώδης πυρετός κλπ.) ή  αφορούν σε αφαίρεση από το σφάγιο συγκεκριμένων τεμαχίων η κατανάλωση των οποίων εγκυμονεί κινδύνους.</w:t>
      </w:r>
    </w:p>
    <w:p w:rsidR="002C41F9" w:rsidRPr="00BA7393" w:rsidRDefault="002C41F9" w:rsidP="002C41F9">
      <w:pPr>
        <w:pStyle w:val="a5"/>
      </w:pPr>
    </w:p>
    <w:p w:rsidR="002C41F9" w:rsidRPr="00BA7393" w:rsidRDefault="002C41F9" w:rsidP="002C41F9">
      <w:pPr>
        <w:pStyle w:val="a5"/>
        <w:rPr>
          <w:bCs/>
        </w:rPr>
      </w:pPr>
      <w:r w:rsidRPr="00BA7393">
        <w:rPr>
          <w:bCs/>
        </w:rPr>
        <w:tab/>
        <w:t>5.</w:t>
      </w:r>
      <w:r w:rsidRPr="00BA7393">
        <w:rPr>
          <w:bCs/>
        </w:rPr>
        <w:tab/>
        <w:t>Τα ζώα από τα οποία προέρχεται το κρέας πρέπει να έχουν σφαγεί πριν 3-6 το πολύ ημέρες σε σφαγείο που λειτουργεί νόμιμα και φέρει απαραιτήτως εγκεκριμένο από την Ε.Ε. κωδικό αριθμό λειτουργίας προκειμένου για τα εισαγόμενα από χώρες της Ε.Ε νωπά κρέατα.</w:t>
      </w:r>
    </w:p>
    <w:p w:rsidR="002C41F9" w:rsidRPr="00BA7393" w:rsidRDefault="002C41F9" w:rsidP="002C41F9">
      <w:pPr>
        <w:pStyle w:val="a5"/>
        <w:rPr>
          <w:bCs/>
        </w:rPr>
      </w:pPr>
    </w:p>
    <w:p w:rsidR="002C41F9" w:rsidRPr="00BA7393" w:rsidRDefault="002C41F9" w:rsidP="002C41F9">
      <w:pPr>
        <w:pStyle w:val="a5"/>
        <w:rPr>
          <w:bCs/>
        </w:rPr>
      </w:pPr>
      <w:r w:rsidRPr="00BA7393">
        <w:rPr>
          <w:bCs/>
        </w:rPr>
        <w:tab/>
        <w:t>6.</w:t>
      </w:r>
      <w:r w:rsidRPr="00BA7393">
        <w:rPr>
          <w:bCs/>
        </w:rPr>
        <w:tab/>
        <w:t>Τα υπό προμήθεια σφάγια, εγχώριας προέλευσης, πρέπει να έχουν επιθεωρηθεί από αρμόδιο Κτηνίατρο της Νομοκτηνιατρικής Υπηρεσίας του τόπου σφαγής και να φέρουν τις προβλεπόμενες, από τη Νομ</w:t>
      </w:r>
      <w:r>
        <w:rPr>
          <w:bCs/>
        </w:rPr>
        <w:t>οθεσία σφραγίδες όπως παρακάτω:</w:t>
      </w:r>
    </w:p>
    <w:p w:rsidR="002C41F9" w:rsidRPr="00BA7393" w:rsidRDefault="002C41F9" w:rsidP="002C41F9">
      <w:pPr>
        <w:pStyle w:val="a5"/>
        <w:jc w:val="left"/>
      </w:pPr>
    </w:p>
    <w:p w:rsidR="002C41F9" w:rsidRPr="00BA7393" w:rsidRDefault="002C41F9" w:rsidP="002C41F9">
      <w:pPr>
        <w:pStyle w:val="a5"/>
        <w:rPr>
          <w:bCs/>
        </w:rPr>
      </w:pPr>
      <w:r w:rsidRPr="00BA7393">
        <w:rPr>
          <w:bCs/>
        </w:rPr>
        <w:tab/>
      </w:r>
      <w:r w:rsidRPr="00BA7393">
        <w:rPr>
          <w:bCs/>
        </w:rPr>
        <w:tab/>
        <w:t>α.</w:t>
      </w:r>
      <w:r w:rsidRPr="00BA7393">
        <w:rPr>
          <w:bCs/>
        </w:rPr>
        <w:tab/>
        <w:t>Σφραγίδα καταλληλότητας με την οποία πιστοποιείται  η καταλληλότητα του σφαγίου για δημόσια κατανάλωση.</w:t>
      </w:r>
    </w:p>
    <w:p w:rsidR="002C41F9" w:rsidRPr="00BA7393" w:rsidRDefault="002C41F9" w:rsidP="002C41F9">
      <w:pPr>
        <w:pStyle w:val="a5"/>
        <w:rPr>
          <w:bCs/>
        </w:rPr>
      </w:pPr>
    </w:p>
    <w:p w:rsidR="002C41F9" w:rsidRPr="00BA7393" w:rsidRDefault="002C41F9" w:rsidP="002C41F9">
      <w:pPr>
        <w:pStyle w:val="a5"/>
        <w:rPr>
          <w:bCs/>
        </w:rPr>
      </w:pPr>
      <w:r w:rsidRPr="00BA7393">
        <w:rPr>
          <w:bCs/>
        </w:rPr>
        <w:tab/>
      </w:r>
      <w:r w:rsidRPr="00BA7393">
        <w:rPr>
          <w:bCs/>
        </w:rPr>
        <w:tab/>
        <w:t>β.</w:t>
      </w:r>
      <w:r w:rsidRPr="00BA7393">
        <w:rPr>
          <w:bCs/>
        </w:rPr>
        <w:tab/>
        <w:t xml:space="preserve">Σφραγίδα ποιοτικού ελέγχου με την οποία προσδιορίζονται το είδος και η ηλικία του ζώου από το οποίο προήλθε το σφάγιο καθώς και ο τόπος σφαγής του ζώου. </w:t>
      </w:r>
    </w:p>
    <w:p w:rsidR="002C41F9" w:rsidRPr="00BA7393" w:rsidRDefault="002C41F9" w:rsidP="002C41F9">
      <w:pPr>
        <w:pStyle w:val="a5"/>
        <w:rPr>
          <w:bCs/>
        </w:rPr>
      </w:pPr>
    </w:p>
    <w:p w:rsidR="002C41F9" w:rsidRPr="00BA7393" w:rsidRDefault="002C41F9" w:rsidP="002C41F9">
      <w:pPr>
        <w:pStyle w:val="a5"/>
        <w:rPr>
          <w:bCs/>
        </w:rPr>
      </w:pPr>
      <w:r>
        <w:rPr>
          <w:bCs/>
        </w:rPr>
        <w:tab/>
      </w:r>
      <w:r>
        <w:rPr>
          <w:bCs/>
        </w:rPr>
        <w:tab/>
      </w:r>
      <w:r w:rsidRPr="00BA7393">
        <w:rPr>
          <w:bCs/>
        </w:rPr>
        <w:t>γ.</w:t>
      </w:r>
      <w:r>
        <w:rPr>
          <w:bCs/>
        </w:rPr>
        <w:tab/>
      </w:r>
      <w:r w:rsidRPr="00BA7393">
        <w:rPr>
          <w:bCs/>
        </w:rPr>
        <w:t xml:space="preserve">Σφραγίδα τριχινοσκόπησης προκειμένου για χοιρινά σφάγια με την οποία πιστοποιείται ότι τα εν λόγω σφάγια είναι απαλλαγμένα εγκυστωμένων στους μυς προνυμφών του παρασίτου </w:t>
      </w:r>
      <w:r w:rsidRPr="00BA7393">
        <w:rPr>
          <w:bCs/>
          <w:i/>
          <w:lang w:val="en-US"/>
        </w:rPr>
        <w:t>Trichinella</w:t>
      </w:r>
      <w:r w:rsidRPr="00BA7393">
        <w:rPr>
          <w:bCs/>
          <w:i/>
        </w:rPr>
        <w:t xml:space="preserve"> </w:t>
      </w:r>
      <w:r w:rsidRPr="00BA7393">
        <w:rPr>
          <w:bCs/>
          <w:i/>
          <w:lang w:val="en-US"/>
        </w:rPr>
        <w:t>spiralis</w:t>
      </w:r>
      <w:r w:rsidRPr="00BA7393">
        <w:rPr>
          <w:bCs/>
          <w:i/>
        </w:rPr>
        <w:t>.</w:t>
      </w:r>
    </w:p>
    <w:p w:rsidR="002C41F9" w:rsidRPr="00BA7393" w:rsidRDefault="002C41F9" w:rsidP="002C41F9">
      <w:pPr>
        <w:pStyle w:val="a5"/>
        <w:rPr>
          <w:bCs/>
        </w:rPr>
      </w:pPr>
    </w:p>
    <w:p w:rsidR="002C41F9" w:rsidRPr="00BA7393" w:rsidRDefault="002C41F9" w:rsidP="002C41F9">
      <w:pPr>
        <w:pStyle w:val="a5"/>
        <w:rPr>
          <w:bCs/>
        </w:rPr>
      </w:pPr>
      <w:r w:rsidRPr="00BA7393">
        <w:rPr>
          <w:bCs/>
        </w:rPr>
        <w:tab/>
        <w:t>7.</w:t>
      </w:r>
      <w:r w:rsidRPr="00BA7393">
        <w:rPr>
          <w:bCs/>
        </w:rPr>
        <w:tab/>
        <w:t>Τα υπό προμήθεια σφάγια που προέρχονται από χώρες της Ε.Ε. να φέρουν υγειονομική σήμανση (σφραγίδα) ωοειδούς σχήματος κατά τα προβλεπόμενα στο Π.Δ. 599/85 (ΦΕΚ 213/τ.Α/ 18.12.85). Επιπρόσθετα, ο προμηθευτής πρέπει να θέτει υπόψη του επιθεωρητή Κτηνιάτρου το πιστοποιητικό καταλληλότητας (</w:t>
      </w:r>
      <w:r w:rsidRPr="00BA7393">
        <w:rPr>
          <w:bCs/>
          <w:lang w:val="en-US"/>
        </w:rPr>
        <w:t>CMR</w:t>
      </w:r>
      <w:r w:rsidRPr="00BA7393">
        <w:rPr>
          <w:bCs/>
        </w:rPr>
        <w:t>) το οποίο συνοδεύει τα εισαγόμενα κρέατα καθώς και το τιμολόγιο αγοράς στο οποίο προσδιορίζονται λεπτομερώς εκτός των άλλων και το είδος των σφαγίων που αγοράστηκαν από τον προμηθευτή καθώς και η ημερομηνία σφαγής τους.</w:t>
      </w:r>
    </w:p>
    <w:p w:rsidR="002C41F9" w:rsidRPr="00BA7393" w:rsidRDefault="002C41F9" w:rsidP="002C41F9">
      <w:pPr>
        <w:pStyle w:val="a5"/>
      </w:pPr>
    </w:p>
    <w:p w:rsidR="002C41F9" w:rsidRPr="00BA7393" w:rsidRDefault="002C41F9" w:rsidP="002C41F9">
      <w:pPr>
        <w:pStyle w:val="a5"/>
        <w:rPr>
          <w:bCs/>
        </w:rPr>
      </w:pPr>
      <w:r w:rsidRPr="00BA7393">
        <w:rPr>
          <w:bCs/>
        </w:rPr>
        <w:tab/>
        <w:t>8.</w:t>
      </w:r>
      <w:r w:rsidRPr="00BA7393">
        <w:rPr>
          <w:bCs/>
        </w:rPr>
        <w:tab/>
        <w:t>Τα υπό προμήθεια νωπά σφάγια (τεταρτημόρια, ημιμόρια, αυτοτελή σφάγια) θα επιθεωρούνται από την επιτροπή παραλαβής νωπού κρέατος, κατά την ημέρα προμηθείας τους με σκοπό την εκτίμηση  της ποιότητας (μυϊκή ανάπτυξη, εναπόθεση λίπους, ηλικία ζώου) και εν γένει της υγιεινής τους κατάστασης. Ο προμηθευτής επιπρόσθετα οφείλει να καθαρίζει επιμελώς τα προσφερόμενα τεμάχια κρέατος από τον λιπώδη ιστό, τους τένοντες, τα μεγάλα αγγεία και νεύρα κατά τις υποδείξεις της επιτροπής.</w:t>
      </w:r>
    </w:p>
    <w:p w:rsidR="002C41F9" w:rsidRPr="00BA7393" w:rsidRDefault="002C41F9" w:rsidP="002C41F9">
      <w:pPr>
        <w:pStyle w:val="a5"/>
        <w:rPr>
          <w:bCs/>
        </w:rPr>
      </w:pPr>
    </w:p>
    <w:p w:rsidR="002C41F9" w:rsidRPr="00BA7393" w:rsidRDefault="002C41F9" w:rsidP="002C41F9">
      <w:pPr>
        <w:rPr>
          <w:rFonts w:ascii="Arial" w:hAnsi="Arial" w:cs="Arial"/>
          <w:b/>
          <w:bCs/>
        </w:rPr>
      </w:pPr>
      <w:r w:rsidRPr="00BA7393">
        <w:rPr>
          <w:rFonts w:ascii="Arial" w:hAnsi="Arial" w:cs="Arial"/>
          <w:bCs/>
        </w:rPr>
        <w:tab/>
        <w:t>9.</w:t>
      </w:r>
      <w:r w:rsidRPr="00BA7393">
        <w:rPr>
          <w:rFonts w:ascii="Arial" w:hAnsi="Arial" w:cs="Arial"/>
          <w:b/>
          <w:bCs/>
        </w:rPr>
        <w:tab/>
        <w:t xml:space="preserve">Στις περιπτώσεις εκείνες που προβλέπεται η παράδοση νωπού κρέατος από τον προμηθευτή στις Μονάδες επιβάλλεται η μεταφορά του, ανεξαρτήτου εποχής και απόστασης, με όχημα αυτοδύναμου ψύξεως λόγω του ευαλλοιώτου χαρακτήρα του εν λόγω εφοδίου. Το κρέας κατά το χρόνο παράδοσης στις Μονάδες δεν πρέπει να παρουσιάζει θερμοκρασία ανώτερη των +7 </w:t>
      </w:r>
      <w:r w:rsidRPr="00BA7393">
        <w:rPr>
          <w:rFonts w:ascii="Arial" w:hAnsi="Arial" w:cs="Arial"/>
          <w:b/>
          <w:bCs/>
          <w:vertAlign w:val="superscript"/>
          <w:lang w:val="en-US"/>
        </w:rPr>
        <w:t>o</w:t>
      </w:r>
      <w:r w:rsidRPr="00BA7393">
        <w:rPr>
          <w:rFonts w:ascii="Arial" w:hAnsi="Arial" w:cs="Arial"/>
          <w:b/>
          <w:bCs/>
          <w:lang w:val="en-US"/>
        </w:rPr>
        <w:t>C</w:t>
      </w:r>
      <w:r w:rsidRPr="00BA7393">
        <w:rPr>
          <w:rFonts w:ascii="Arial" w:hAnsi="Arial" w:cs="Arial"/>
          <w:b/>
          <w:bCs/>
        </w:rPr>
        <w:t>, και οποιαδήποτε απόκλιση που αφορά στους μακροσκοπικούς – οργανοληπτικούς του χαρακτήρες (π.χ. αλλοίωση του χρώματος, της οσμής, της σύστασης κλπ).</w:t>
      </w:r>
    </w:p>
    <w:p w:rsidR="002C41F9" w:rsidRPr="00BA7393" w:rsidRDefault="002C41F9" w:rsidP="002C41F9">
      <w:pPr>
        <w:rPr>
          <w:rFonts w:ascii="Arial" w:hAnsi="Arial" w:cs="Arial"/>
        </w:rPr>
      </w:pPr>
    </w:p>
    <w:p w:rsidR="002C41F9" w:rsidRPr="00BA7393" w:rsidRDefault="002C41F9" w:rsidP="002C41F9">
      <w:pPr>
        <w:rPr>
          <w:rFonts w:ascii="Arial" w:hAnsi="Arial" w:cs="Arial"/>
        </w:rPr>
      </w:pPr>
    </w:p>
    <w:tbl>
      <w:tblPr>
        <w:tblpPr w:leftFromText="180" w:rightFromText="180" w:vertAnchor="text" w:horzAnchor="margin" w:tblpY="194"/>
        <w:tblW w:w="9927" w:type="dxa"/>
        <w:tblLook w:val="04A0"/>
      </w:tblPr>
      <w:tblGrid>
        <w:gridCol w:w="5568"/>
        <w:gridCol w:w="4359"/>
      </w:tblGrid>
      <w:tr w:rsidR="00980CB5" w:rsidRPr="00BF792A" w:rsidTr="00980CB5">
        <w:trPr>
          <w:trHeight w:val="227"/>
        </w:trPr>
        <w:tc>
          <w:tcPr>
            <w:tcW w:w="5568" w:type="dxa"/>
          </w:tcPr>
          <w:p w:rsidR="00980CB5" w:rsidRPr="00BF792A" w:rsidRDefault="00980CB5" w:rsidP="00980CB5">
            <w:pPr>
              <w:rPr>
                <w:rFonts w:ascii="Arial" w:hAnsi="Arial" w:cs="Arial"/>
              </w:rPr>
            </w:pPr>
          </w:p>
        </w:tc>
        <w:tc>
          <w:tcPr>
            <w:tcW w:w="4359" w:type="dxa"/>
          </w:tcPr>
          <w:p w:rsidR="00980CB5" w:rsidRPr="00BF792A" w:rsidRDefault="00980CB5" w:rsidP="00980CB5">
            <w:pPr>
              <w:tabs>
                <w:tab w:val="left" w:pos="897"/>
              </w:tabs>
              <w:rPr>
                <w:rFonts w:ascii="Arial" w:hAnsi="Arial" w:cs="Arial"/>
              </w:rPr>
            </w:pPr>
            <w:r>
              <w:rPr>
                <w:rFonts w:ascii="Arial" w:hAnsi="Arial" w:cs="Arial"/>
              </w:rPr>
              <w:t>Ανθστής</w:t>
            </w:r>
            <w:r w:rsidRPr="009F1C73">
              <w:rPr>
                <w:rFonts w:ascii="Arial" w:hAnsi="Arial" w:cs="Arial"/>
              </w:rPr>
              <w:t>(ΤΧ)</w:t>
            </w:r>
            <w:r>
              <w:rPr>
                <w:rFonts w:ascii="Arial" w:hAnsi="Arial" w:cs="Arial"/>
              </w:rPr>
              <w:t>Γιαννόπουλος Αθανάσιος</w:t>
            </w:r>
          </w:p>
        </w:tc>
      </w:tr>
      <w:tr w:rsidR="00980CB5" w:rsidRPr="00BF792A" w:rsidTr="00980CB5">
        <w:trPr>
          <w:trHeight w:val="237"/>
        </w:trPr>
        <w:tc>
          <w:tcPr>
            <w:tcW w:w="5568" w:type="dxa"/>
          </w:tcPr>
          <w:p w:rsidR="00980CB5" w:rsidRPr="00BF792A" w:rsidRDefault="00980CB5" w:rsidP="00980CB5">
            <w:pPr>
              <w:rPr>
                <w:rFonts w:ascii="Arial" w:hAnsi="Arial" w:cs="Arial"/>
              </w:rPr>
            </w:pPr>
            <w:r w:rsidRPr="00BF792A">
              <w:rPr>
                <w:rFonts w:ascii="Arial" w:hAnsi="Arial" w:cs="Arial"/>
              </w:rPr>
              <w:t>Ακριβές Αντίγραφο</w:t>
            </w:r>
          </w:p>
        </w:tc>
        <w:tc>
          <w:tcPr>
            <w:tcW w:w="4359" w:type="dxa"/>
          </w:tcPr>
          <w:p w:rsidR="00980CB5" w:rsidRPr="00BF792A" w:rsidRDefault="00980CB5" w:rsidP="00980CB5">
            <w:pPr>
              <w:rPr>
                <w:rFonts w:ascii="Arial" w:hAnsi="Arial" w:cs="Arial"/>
              </w:rPr>
            </w:pPr>
            <w:r>
              <w:rPr>
                <w:rFonts w:ascii="Arial" w:hAnsi="Arial" w:cs="Arial"/>
              </w:rPr>
              <w:t>Δντής</w:t>
            </w:r>
            <w:r w:rsidRPr="00BF792A">
              <w:rPr>
                <w:rFonts w:ascii="Arial" w:hAnsi="Arial" w:cs="Arial"/>
              </w:rPr>
              <w:t xml:space="preserve"> 4ου </w:t>
            </w:r>
            <w:r w:rsidRPr="00BF792A">
              <w:rPr>
                <w:rFonts w:ascii="Arial" w:hAnsi="Arial" w:cs="Arial"/>
                <w:vertAlign w:val="superscript"/>
              </w:rPr>
              <w:t xml:space="preserve"> </w:t>
            </w:r>
            <w:r w:rsidRPr="00BF792A">
              <w:rPr>
                <w:rFonts w:ascii="Arial" w:hAnsi="Arial" w:cs="Arial"/>
              </w:rPr>
              <w:t>ΕΓ</w:t>
            </w:r>
          </w:p>
        </w:tc>
      </w:tr>
      <w:tr w:rsidR="00980CB5" w:rsidRPr="00BF792A" w:rsidTr="00980CB5">
        <w:trPr>
          <w:trHeight w:val="169"/>
        </w:trPr>
        <w:tc>
          <w:tcPr>
            <w:tcW w:w="5568" w:type="dxa"/>
          </w:tcPr>
          <w:p w:rsidR="00980CB5" w:rsidRPr="00BF792A" w:rsidRDefault="00980CB5" w:rsidP="00980CB5">
            <w:pPr>
              <w:rPr>
                <w:rFonts w:ascii="Arial" w:hAnsi="Arial" w:cs="Arial"/>
              </w:rPr>
            </w:pPr>
            <w:r w:rsidRPr="00BF792A">
              <w:rPr>
                <w:rFonts w:ascii="Arial" w:hAnsi="Arial" w:cs="Arial"/>
                <w:bCs/>
              </w:rPr>
              <w:t>Αλχίας (ΕΜ – ΕΥ) Μάλλιαρης Σίμων</w:t>
            </w:r>
          </w:p>
        </w:tc>
        <w:tc>
          <w:tcPr>
            <w:tcW w:w="4359" w:type="dxa"/>
          </w:tcPr>
          <w:p w:rsidR="00980CB5" w:rsidRPr="00BF792A" w:rsidRDefault="00980CB5" w:rsidP="00980CB5">
            <w:pPr>
              <w:rPr>
                <w:rFonts w:ascii="Arial" w:hAnsi="Arial" w:cs="Arial"/>
              </w:rPr>
            </w:pPr>
          </w:p>
        </w:tc>
      </w:tr>
      <w:tr w:rsidR="00980CB5" w:rsidRPr="00BF792A" w:rsidTr="00980CB5">
        <w:trPr>
          <w:trHeight w:val="81"/>
        </w:trPr>
        <w:tc>
          <w:tcPr>
            <w:tcW w:w="5568" w:type="dxa"/>
          </w:tcPr>
          <w:p w:rsidR="00980CB5" w:rsidRPr="00BF792A" w:rsidRDefault="00980CB5" w:rsidP="00980CB5">
            <w:pPr>
              <w:rPr>
                <w:rFonts w:ascii="Arial" w:hAnsi="Arial" w:cs="Arial"/>
                <w:bCs/>
              </w:rPr>
            </w:pPr>
            <w:r w:rsidRPr="00BF792A">
              <w:rPr>
                <w:rFonts w:ascii="Arial" w:hAnsi="Arial" w:cs="Arial"/>
              </w:rPr>
              <w:tab/>
              <w:t xml:space="preserve">Βοηθός 4ου </w:t>
            </w:r>
            <w:r w:rsidRPr="00BF792A">
              <w:rPr>
                <w:rFonts w:ascii="Arial" w:hAnsi="Arial" w:cs="Arial"/>
                <w:vertAlign w:val="superscript"/>
              </w:rPr>
              <w:t xml:space="preserve"> </w:t>
            </w:r>
            <w:r w:rsidRPr="00BF792A">
              <w:rPr>
                <w:rFonts w:ascii="Arial" w:hAnsi="Arial" w:cs="Arial"/>
              </w:rPr>
              <w:t>ΕΓ</w:t>
            </w:r>
          </w:p>
        </w:tc>
        <w:tc>
          <w:tcPr>
            <w:tcW w:w="4359" w:type="dxa"/>
          </w:tcPr>
          <w:p w:rsidR="00980CB5" w:rsidRPr="00BF792A" w:rsidRDefault="00980CB5" w:rsidP="00980CB5">
            <w:pPr>
              <w:rPr>
                <w:rFonts w:ascii="Arial" w:hAnsi="Arial" w:cs="Arial"/>
              </w:rPr>
            </w:pPr>
          </w:p>
        </w:tc>
      </w:tr>
    </w:tbl>
    <w:p w:rsidR="002C41F9" w:rsidRPr="00BA7393" w:rsidRDefault="002C41F9" w:rsidP="002C41F9">
      <w:pPr>
        <w:rPr>
          <w:rFonts w:ascii="Arial" w:hAnsi="Arial" w:cs="Arial"/>
        </w:rPr>
      </w:pPr>
    </w:p>
    <w:p w:rsidR="002C41F9" w:rsidRDefault="002C41F9" w:rsidP="002C41F9">
      <w:pPr>
        <w:rPr>
          <w:rFonts w:ascii="Arial" w:hAnsi="Arial" w:cs="Arial"/>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80"/>
      </w:tblGrid>
      <w:tr w:rsidR="00980CB5" w:rsidRPr="00BA7393" w:rsidTr="00980CB5">
        <w:tc>
          <w:tcPr>
            <w:tcW w:w="8080" w:type="dxa"/>
          </w:tcPr>
          <w:p w:rsidR="00980CB5" w:rsidRPr="00BA7393" w:rsidRDefault="00980CB5" w:rsidP="00980CB5">
            <w:pPr>
              <w:rPr>
                <w:rFonts w:ascii="Arial" w:hAnsi="Arial" w:cs="Arial"/>
              </w:rPr>
            </w:pPr>
          </w:p>
        </w:tc>
      </w:tr>
    </w:tbl>
    <w:p w:rsidR="002C41F9" w:rsidRDefault="002C41F9" w:rsidP="002C41F9">
      <w:pPr>
        <w:rPr>
          <w:rFonts w:ascii="Arial" w:hAnsi="Arial" w:cs="Arial"/>
        </w:rPr>
        <w:sectPr w:rsidR="002C41F9" w:rsidSect="00284A34">
          <w:headerReference w:type="default" r:id="rId9"/>
          <w:footerReference w:type="default" r:id="rId10"/>
          <w:pgSz w:w="11906" w:h="16838" w:code="9"/>
          <w:pgMar w:top="1701" w:right="1134" w:bottom="1134" w:left="1985" w:header="709" w:footer="1111" w:gutter="0"/>
          <w:pgNumType w:start="1"/>
          <w:cols w:space="708"/>
          <w:docGrid w:linePitch="360"/>
        </w:sectPr>
      </w:pPr>
    </w:p>
    <w:tbl>
      <w:tblPr>
        <w:tblStyle w:val="a8"/>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827"/>
      </w:tblGrid>
      <w:tr w:rsidR="002C41F9" w:rsidRPr="00BA7393" w:rsidTr="002C41F9">
        <w:tc>
          <w:tcPr>
            <w:tcW w:w="5353" w:type="dxa"/>
          </w:tcPr>
          <w:p w:rsidR="002C41F9" w:rsidRPr="00BA7393" w:rsidRDefault="00E7292B" w:rsidP="002C41F9">
            <w:pPr>
              <w:ind w:right="360"/>
              <w:rPr>
                <w:rFonts w:ascii="Arial" w:hAnsi="Arial" w:cs="Arial"/>
                <w:bCs/>
              </w:rPr>
            </w:pPr>
            <w:r>
              <w:rPr>
                <w:rFonts w:ascii="Arial" w:hAnsi="Arial" w:cs="Arial"/>
                <w:bCs/>
                <w:noProof/>
              </w:rPr>
              <w:lastRenderedPageBreak/>
              <w:pict>
                <v:rect id="_x0000_s1029" style="position:absolute;left:0;text-align:left;margin-left:194pt;margin-top:-55.05pt;width:58.5pt;height:28.5pt;z-index:251663360" strokecolor="white [3212]"/>
              </w:pict>
            </w:r>
          </w:p>
        </w:tc>
        <w:tc>
          <w:tcPr>
            <w:tcW w:w="3827" w:type="dxa"/>
          </w:tcPr>
          <w:p w:rsidR="002C41F9" w:rsidRPr="00BA7393" w:rsidRDefault="002C41F9" w:rsidP="002C41F9">
            <w:pPr>
              <w:ind w:right="360"/>
              <w:rPr>
                <w:rFonts w:ascii="Arial" w:hAnsi="Arial" w:cs="Arial"/>
                <w:bCs/>
              </w:rPr>
            </w:pPr>
            <w:r w:rsidRPr="00BA7393">
              <w:rPr>
                <w:rFonts w:ascii="Arial" w:hAnsi="Arial" w:cs="Arial"/>
              </w:rPr>
              <w:t>ΣΧΟΛΗ ΕΚΠΑΙΔΕΥΣΗΣ</w:t>
            </w:r>
          </w:p>
        </w:tc>
      </w:tr>
      <w:tr w:rsidR="002C41F9" w:rsidRPr="00BA7393" w:rsidTr="002C41F9">
        <w:tc>
          <w:tcPr>
            <w:tcW w:w="5353" w:type="dxa"/>
          </w:tcPr>
          <w:p w:rsidR="002C41F9" w:rsidRPr="00BA7393" w:rsidRDefault="002C41F9" w:rsidP="002C41F9">
            <w:pPr>
              <w:ind w:right="360"/>
              <w:rPr>
                <w:rFonts w:ascii="Arial" w:hAnsi="Arial" w:cs="Arial"/>
                <w:bCs/>
              </w:rPr>
            </w:pPr>
          </w:p>
        </w:tc>
        <w:tc>
          <w:tcPr>
            <w:tcW w:w="3827" w:type="dxa"/>
          </w:tcPr>
          <w:p w:rsidR="002C41F9" w:rsidRPr="00BA7393" w:rsidRDefault="002C41F9" w:rsidP="002C41F9">
            <w:pPr>
              <w:rPr>
                <w:rFonts w:ascii="Arial" w:hAnsi="Arial" w:cs="Arial"/>
                <w:bCs/>
              </w:rPr>
            </w:pPr>
            <w:r w:rsidRPr="00BA7393">
              <w:rPr>
                <w:rFonts w:ascii="Arial" w:hAnsi="Arial" w:cs="Arial"/>
              </w:rPr>
              <w:t>ΤΕΧΝΙΚΩΝ ΤΗΛΕΠΙΚΟΙΝΩΝΙΑΣ</w:t>
            </w:r>
          </w:p>
        </w:tc>
      </w:tr>
      <w:tr w:rsidR="002C41F9" w:rsidRPr="00BA7393" w:rsidTr="002C41F9">
        <w:tc>
          <w:tcPr>
            <w:tcW w:w="5353" w:type="dxa"/>
          </w:tcPr>
          <w:p w:rsidR="002C41F9" w:rsidRPr="00BA7393" w:rsidRDefault="002C41F9" w:rsidP="002C41F9">
            <w:pPr>
              <w:ind w:right="360"/>
              <w:rPr>
                <w:rFonts w:ascii="Arial" w:hAnsi="Arial" w:cs="Arial"/>
                <w:bCs/>
              </w:rPr>
            </w:pPr>
          </w:p>
        </w:tc>
        <w:tc>
          <w:tcPr>
            <w:tcW w:w="3827" w:type="dxa"/>
          </w:tcPr>
          <w:p w:rsidR="002C41F9" w:rsidRPr="00BA7393" w:rsidRDefault="002C41F9" w:rsidP="002C41F9">
            <w:pPr>
              <w:ind w:right="360"/>
              <w:rPr>
                <w:rFonts w:ascii="Arial" w:hAnsi="Arial" w:cs="Arial"/>
                <w:bCs/>
              </w:rPr>
            </w:pPr>
            <w:r w:rsidRPr="00BA7393">
              <w:rPr>
                <w:rFonts w:ascii="Arial" w:hAnsi="Arial" w:cs="Arial"/>
              </w:rPr>
              <w:t>4ο ΕΠΙΤΕΛΙΚΟ ΓΡΑΦΕΙΟ</w:t>
            </w:r>
          </w:p>
        </w:tc>
      </w:tr>
      <w:tr w:rsidR="002C41F9" w:rsidRPr="00BA7393" w:rsidTr="002C41F9">
        <w:tc>
          <w:tcPr>
            <w:tcW w:w="5353" w:type="dxa"/>
          </w:tcPr>
          <w:p w:rsidR="002C41F9" w:rsidRPr="00BA7393" w:rsidRDefault="002C41F9" w:rsidP="002C41F9">
            <w:pPr>
              <w:ind w:right="360"/>
              <w:rPr>
                <w:rFonts w:ascii="Arial" w:hAnsi="Arial" w:cs="Arial"/>
                <w:bCs/>
              </w:rPr>
            </w:pPr>
          </w:p>
        </w:tc>
        <w:tc>
          <w:tcPr>
            <w:tcW w:w="3827" w:type="dxa"/>
          </w:tcPr>
          <w:p w:rsidR="002C41F9" w:rsidRPr="00BA7393" w:rsidRDefault="002C41F9" w:rsidP="002C41F9">
            <w:pPr>
              <w:ind w:right="360"/>
              <w:rPr>
                <w:rFonts w:ascii="Arial" w:hAnsi="Arial" w:cs="Arial"/>
                <w:bCs/>
              </w:rPr>
            </w:pPr>
            <w:r>
              <w:rPr>
                <w:rFonts w:ascii="Arial" w:hAnsi="Arial" w:cs="Arial"/>
              </w:rPr>
              <w:t xml:space="preserve">  </w:t>
            </w:r>
            <w:r w:rsidR="00980CB5">
              <w:rPr>
                <w:rFonts w:ascii="Arial" w:hAnsi="Arial" w:cs="Arial"/>
              </w:rPr>
              <w:t>28</w:t>
            </w:r>
            <w:r>
              <w:rPr>
                <w:rFonts w:ascii="Arial" w:hAnsi="Arial" w:cs="Arial"/>
              </w:rPr>
              <w:t xml:space="preserve"> Δεκ 21</w:t>
            </w:r>
          </w:p>
        </w:tc>
      </w:tr>
      <w:tr w:rsidR="002C41F9" w:rsidRPr="00BA7393" w:rsidTr="002C41F9">
        <w:tc>
          <w:tcPr>
            <w:tcW w:w="9180" w:type="dxa"/>
            <w:gridSpan w:val="2"/>
          </w:tcPr>
          <w:p w:rsidR="002C41F9" w:rsidRPr="00BA7393" w:rsidRDefault="002C41F9" w:rsidP="002C41F9">
            <w:pPr>
              <w:rPr>
                <w:rFonts w:ascii="Arial" w:hAnsi="Arial" w:cs="Arial"/>
                <w:bCs/>
              </w:rPr>
            </w:pPr>
            <w:r w:rsidRPr="00BA7393">
              <w:rPr>
                <w:rFonts w:ascii="Arial" w:hAnsi="Arial" w:cs="Arial"/>
                <w:u w:val="single"/>
              </w:rPr>
              <w:t>ΠΡΟΣΘΗΚΗ «</w:t>
            </w:r>
            <w:r>
              <w:rPr>
                <w:rFonts w:ascii="Arial" w:hAnsi="Arial" w:cs="Arial"/>
                <w:u w:val="single"/>
              </w:rPr>
              <w:t>2</w:t>
            </w:r>
            <w:r w:rsidRPr="00BA7393">
              <w:rPr>
                <w:rFonts w:ascii="Arial" w:hAnsi="Arial" w:cs="Arial"/>
                <w:u w:val="single"/>
              </w:rPr>
              <w:t>» ΣΤΟ ΠΑΡΑΡΤΗΜΑ «Γ» ΣΤΗ</w:t>
            </w:r>
          </w:p>
        </w:tc>
      </w:tr>
      <w:tr w:rsidR="002C41F9" w:rsidRPr="00BA7393" w:rsidTr="002C41F9">
        <w:tc>
          <w:tcPr>
            <w:tcW w:w="5353" w:type="dxa"/>
          </w:tcPr>
          <w:p w:rsidR="002C41F9" w:rsidRPr="00BA7393" w:rsidRDefault="002C41F9" w:rsidP="002C41F9">
            <w:pPr>
              <w:ind w:right="360"/>
              <w:rPr>
                <w:rFonts w:ascii="Arial" w:hAnsi="Arial" w:cs="Arial"/>
                <w:bCs/>
              </w:rPr>
            </w:pPr>
            <w:r w:rsidRPr="00BA7393">
              <w:rPr>
                <w:rFonts w:ascii="Arial" w:hAnsi="Arial" w:cs="Arial"/>
                <w:u w:val="single"/>
              </w:rPr>
              <w:t>Φ.800/</w:t>
            </w:r>
            <w:r w:rsidR="00980CB5">
              <w:rPr>
                <w:rFonts w:ascii="Arial" w:hAnsi="Arial" w:cs="Arial"/>
                <w:u w:val="single"/>
              </w:rPr>
              <w:t>154/4891/Σ.1826</w:t>
            </w:r>
          </w:p>
        </w:tc>
        <w:tc>
          <w:tcPr>
            <w:tcW w:w="3827" w:type="dxa"/>
          </w:tcPr>
          <w:p w:rsidR="002C41F9" w:rsidRPr="00BA7393" w:rsidRDefault="002C41F9" w:rsidP="002C41F9">
            <w:pPr>
              <w:ind w:right="360"/>
              <w:rPr>
                <w:rFonts w:ascii="Arial" w:hAnsi="Arial" w:cs="Arial"/>
                <w:bCs/>
              </w:rPr>
            </w:pPr>
          </w:p>
        </w:tc>
      </w:tr>
    </w:tbl>
    <w:p w:rsidR="002C41F9" w:rsidRDefault="002C41F9" w:rsidP="002C41F9">
      <w:pPr>
        <w:pStyle w:val="a5"/>
        <w:jc w:val="left"/>
      </w:pPr>
    </w:p>
    <w:p w:rsidR="002C41F9" w:rsidRPr="00BA7393" w:rsidRDefault="002C41F9" w:rsidP="002C41F9">
      <w:pPr>
        <w:pStyle w:val="aa"/>
        <w:rPr>
          <w:rFonts w:cs="Arial"/>
          <w:szCs w:val="24"/>
        </w:rPr>
      </w:pPr>
      <w:r w:rsidRPr="00BA7393">
        <w:rPr>
          <w:rFonts w:cs="Arial"/>
          <w:szCs w:val="24"/>
        </w:rPr>
        <w:t>ΤΕΧΝΙΚΟΙ ΟΡΟΙ ΝΩΠΟΥ ΧΟΙΡΙΝΟΥ ΚΡΕΑΤΟΣ</w:t>
      </w:r>
    </w:p>
    <w:p w:rsidR="002C41F9" w:rsidRPr="00BA7393" w:rsidRDefault="002C41F9" w:rsidP="002C41F9">
      <w:pPr>
        <w:rPr>
          <w:rFonts w:ascii="Arial" w:hAnsi="Arial" w:cs="Arial"/>
        </w:rPr>
      </w:pPr>
    </w:p>
    <w:p w:rsidR="002C41F9" w:rsidRPr="00BA7393" w:rsidRDefault="002C41F9" w:rsidP="002C41F9">
      <w:pPr>
        <w:ind w:right="28"/>
        <w:rPr>
          <w:rFonts w:ascii="Arial" w:hAnsi="Arial" w:cs="Arial"/>
        </w:rPr>
      </w:pPr>
      <w:r w:rsidRPr="00BA7393">
        <w:rPr>
          <w:rFonts w:ascii="Arial" w:hAnsi="Arial" w:cs="Arial"/>
        </w:rPr>
        <w:tab/>
        <w:t>1.</w:t>
      </w:r>
      <w:r w:rsidRPr="00BA7393">
        <w:rPr>
          <w:rFonts w:ascii="Arial" w:hAnsi="Arial" w:cs="Arial"/>
        </w:rPr>
        <w:tab/>
      </w:r>
      <w:r w:rsidRPr="00BA7393">
        <w:rPr>
          <w:rFonts w:ascii="Arial" w:hAnsi="Arial" w:cs="Arial"/>
          <w:bCs/>
          <w:iCs/>
        </w:rPr>
        <w:t>Το προμηθευόμενο νωπό χοιρινό κρέας να προέρχεται από χώρες της Ε.Ε., ΑΠΟΚΛΕΙΣΤΙΚΑ και ΜΟΝΟ νωπό και όχι κατεψυγμένο</w:t>
      </w:r>
      <w:r w:rsidRPr="00BA7393">
        <w:rPr>
          <w:rFonts w:ascii="Arial" w:hAnsi="Arial" w:cs="Arial"/>
        </w:rPr>
        <w:t xml:space="preserve"> που έχει προηγουμένως αποψυχθεί και χορηγείται ως νωπό, προσφάτου σφαγής. [Η σφαγή να έχει πραγματοποιηθεί το αργότερο πριν από τέσσερις (4) ημέρες].</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b/>
        </w:rPr>
        <w:tab/>
      </w:r>
      <w:r>
        <w:rPr>
          <w:rFonts w:ascii="Arial" w:hAnsi="Arial" w:cs="Arial"/>
        </w:rPr>
        <w:t>2.</w:t>
      </w:r>
      <w:r>
        <w:rPr>
          <w:rFonts w:ascii="Arial" w:hAnsi="Arial" w:cs="Arial"/>
        </w:rPr>
        <w:tab/>
        <w:t>Το νωπό χοιρινό κρέας τύπου «</w:t>
      </w:r>
      <w:r w:rsidRPr="00BA7393">
        <w:rPr>
          <w:rFonts w:ascii="Arial" w:hAnsi="Arial" w:cs="Arial"/>
        </w:rPr>
        <w:t>ΚΑΡΡΕ</w:t>
      </w:r>
      <w:r>
        <w:rPr>
          <w:rFonts w:ascii="Arial" w:hAnsi="Arial" w:cs="Arial"/>
        </w:rPr>
        <w:t>»</w:t>
      </w:r>
      <w:r w:rsidRPr="00BA7393">
        <w:rPr>
          <w:rFonts w:ascii="Arial" w:hAnsi="Arial" w:cs="Arial"/>
        </w:rPr>
        <w:t xml:space="preserve"> ορίζεται το τμήμα εκείνο του σφαγίου που καθορίζεται από το άρθρο 329 του Αγορανομικού Κώδικα και τις Αγορανομικές Διατάξεις 2/72 και 59/75 και αποτελείται από:</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b/>
        </w:rPr>
        <w:tab/>
      </w:r>
      <w:r w:rsidRPr="00BA7393">
        <w:rPr>
          <w:rFonts w:ascii="Arial" w:hAnsi="Arial" w:cs="Arial"/>
          <w:b/>
        </w:rPr>
        <w:tab/>
      </w:r>
      <w:r w:rsidRPr="00BA7393">
        <w:rPr>
          <w:rFonts w:ascii="Arial" w:hAnsi="Arial" w:cs="Arial"/>
        </w:rPr>
        <w:t>α.</w:t>
      </w:r>
      <w:r w:rsidRPr="00BA7393">
        <w:rPr>
          <w:rFonts w:ascii="Arial" w:hAnsi="Arial" w:cs="Arial"/>
        </w:rPr>
        <w:tab/>
        <w:t>Το μηρό από τον ταρσό και πάνω.</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rPr>
        <w:tab/>
      </w:r>
      <w:r w:rsidRPr="00BA7393">
        <w:rPr>
          <w:rFonts w:ascii="Arial" w:hAnsi="Arial" w:cs="Arial"/>
        </w:rPr>
        <w:tab/>
        <w:t>β.</w:t>
      </w:r>
      <w:r w:rsidRPr="00BA7393">
        <w:rPr>
          <w:rFonts w:ascii="Arial" w:hAnsi="Arial" w:cs="Arial"/>
        </w:rPr>
        <w:tab/>
        <w:t>Το άνω μισό των κοιλιακών τοιχωμάτων.</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rPr>
        <w:tab/>
      </w:r>
      <w:r w:rsidRPr="00BA7393">
        <w:rPr>
          <w:rFonts w:ascii="Arial" w:hAnsi="Arial" w:cs="Arial"/>
        </w:rPr>
        <w:tab/>
        <w:t>γ.</w:t>
      </w:r>
      <w:r w:rsidRPr="00BA7393">
        <w:rPr>
          <w:rFonts w:ascii="Arial" w:hAnsi="Arial" w:cs="Arial"/>
        </w:rPr>
        <w:tab/>
        <w:t>Την οσφυϊκή χώρα.</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rPr>
        <w:tab/>
      </w:r>
      <w:r w:rsidRPr="00BA7393">
        <w:rPr>
          <w:rFonts w:ascii="Arial" w:hAnsi="Arial" w:cs="Arial"/>
        </w:rPr>
        <w:tab/>
        <w:t>δ.</w:t>
      </w:r>
      <w:r w:rsidRPr="00BA7393">
        <w:rPr>
          <w:rFonts w:ascii="Arial" w:hAnsi="Arial" w:cs="Arial"/>
        </w:rPr>
        <w:tab/>
        <w:t>Το θώρακα με το άνω μισό των πλ</w:t>
      </w:r>
      <w:r>
        <w:rPr>
          <w:rFonts w:ascii="Arial" w:hAnsi="Arial" w:cs="Arial"/>
        </w:rPr>
        <w:t>ε</w:t>
      </w:r>
      <w:r w:rsidRPr="00BA7393">
        <w:rPr>
          <w:rFonts w:ascii="Arial" w:hAnsi="Arial" w:cs="Arial"/>
        </w:rPr>
        <w:t>υρών.</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rPr>
        <w:tab/>
      </w:r>
      <w:r w:rsidRPr="00BA7393">
        <w:rPr>
          <w:rFonts w:ascii="Arial" w:hAnsi="Arial" w:cs="Arial"/>
        </w:rPr>
        <w:tab/>
        <w:t>ε.</w:t>
      </w:r>
      <w:r w:rsidRPr="00BA7393">
        <w:rPr>
          <w:rFonts w:ascii="Arial" w:hAnsi="Arial" w:cs="Arial"/>
        </w:rPr>
        <w:tab/>
        <w:t>Την ωμοπλάτη μέχρι την άρθρωση του καρπού.</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rPr>
        <w:tab/>
      </w:r>
      <w:r w:rsidRPr="00BA7393">
        <w:rPr>
          <w:rFonts w:ascii="Arial" w:hAnsi="Arial" w:cs="Arial"/>
        </w:rPr>
        <w:tab/>
        <w:t>στ.</w:t>
      </w:r>
      <w:r w:rsidRPr="00BA7393">
        <w:rPr>
          <w:rFonts w:ascii="Arial" w:hAnsi="Arial" w:cs="Arial"/>
        </w:rPr>
        <w:tab/>
        <w:t>Τον τράχηλο.</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rPr>
        <w:tab/>
      </w:r>
      <w:r w:rsidRPr="00BA7393">
        <w:rPr>
          <w:rFonts w:ascii="Arial" w:hAnsi="Arial" w:cs="Arial"/>
        </w:rPr>
        <w:tab/>
        <w:t>ζ.</w:t>
      </w:r>
      <w:r w:rsidRPr="00BA7393">
        <w:rPr>
          <w:rFonts w:ascii="Arial" w:hAnsi="Arial" w:cs="Arial"/>
          <w:b/>
        </w:rPr>
        <w:t xml:space="preserve"> </w:t>
      </w:r>
      <w:r w:rsidRPr="00BA7393">
        <w:rPr>
          <w:rFonts w:ascii="Arial" w:hAnsi="Arial" w:cs="Arial"/>
          <w:b/>
        </w:rPr>
        <w:tab/>
      </w:r>
      <w:r w:rsidRPr="00BA7393">
        <w:rPr>
          <w:rFonts w:ascii="Arial" w:hAnsi="Arial" w:cs="Arial"/>
        </w:rPr>
        <w:t>Τα παραπάνω ημιμόρια πρέπει να είναι απολιπωμένα εσωτερικά και εξωτερικά.</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b/>
        </w:rPr>
        <w:tab/>
      </w:r>
      <w:r w:rsidRPr="00BA7393">
        <w:rPr>
          <w:rFonts w:ascii="Arial" w:hAnsi="Arial" w:cs="Arial"/>
        </w:rPr>
        <w:t>3.</w:t>
      </w:r>
      <w:r w:rsidRPr="00BA7393">
        <w:rPr>
          <w:rFonts w:ascii="Arial" w:hAnsi="Arial" w:cs="Arial"/>
        </w:rPr>
        <w:tab/>
        <w:t>Το σφάγιο πρέπει να έχει σφαγεί σε Δημόσιο σφαγείο ή αντίστοιχο ιδιωτικό που να πληρεί τους όρους λειτουργίας του σφαγείου και να έχει ελεγχθεί και σφραγισθεί από κτηνίατρο του Ελληνικού Δημοσίου.</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b/>
        </w:rPr>
        <w:tab/>
      </w:r>
      <w:r w:rsidRPr="00BA7393">
        <w:rPr>
          <w:rFonts w:ascii="Arial" w:hAnsi="Arial" w:cs="Arial"/>
        </w:rPr>
        <w:t>4.</w:t>
      </w:r>
      <w:r w:rsidRPr="00BA7393">
        <w:rPr>
          <w:rFonts w:ascii="Arial" w:hAnsi="Arial" w:cs="Arial"/>
        </w:rPr>
        <w:tab/>
        <w:t xml:space="preserve">Τα ημιμόρια του τύπου </w:t>
      </w:r>
      <w:r>
        <w:rPr>
          <w:rFonts w:ascii="Arial" w:hAnsi="Arial" w:cs="Arial"/>
        </w:rPr>
        <w:t>«</w:t>
      </w:r>
      <w:r w:rsidRPr="00BA7393">
        <w:rPr>
          <w:rFonts w:ascii="Arial" w:hAnsi="Arial" w:cs="Arial"/>
        </w:rPr>
        <w:t>ΚΑΡΡΕ</w:t>
      </w:r>
      <w:r>
        <w:rPr>
          <w:rFonts w:ascii="Arial" w:hAnsi="Arial" w:cs="Arial"/>
        </w:rPr>
        <w:t>»</w:t>
      </w:r>
      <w:r w:rsidRPr="00BA7393">
        <w:rPr>
          <w:rFonts w:ascii="Arial" w:hAnsi="Arial" w:cs="Arial"/>
        </w:rPr>
        <w:t xml:space="preserve"> να προέρχονται από ζώα </w:t>
      </w:r>
      <w:r w:rsidRPr="00BA7393">
        <w:rPr>
          <w:rFonts w:ascii="Arial" w:hAnsi="Arial" w:cs="Arial"/>
          <w:b/>
          <w:bCs/>
        </w:rPr>
        <w:t xml:space="preserve">Α’ </w:t>
      </w:r>
      <w:r w:rsidRPr="00BA7393">
        <w:rPr>
          <w:rFonts w:ascii="Arial" w:hAnsi="Arial" w:cs="Arial"/>
        </w:rPr>
        <w:t>ποιότητας. Στην κατηγορία αυτή ανήκουν τα ζώα που:</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b/>
        </w:rPr>
        <w:tab/>
      </w:r>
      <w:r w:rsidRPr="00BA7393">
        <w:rPr>
          <w:rFonts w:ascii="Arial" w:hAnsi="Arial" w:cs="Arial"/>
          <w:b/>
        </w:rPr>
        <w:tab/>
      </w:r>
      <w:r w:rsidRPr="00BA7393">
        <w:rPr>
          <w:rFonts w:ascii="Arial" w:hAnsi="Arial" w:cs="Arial"/>
        </w:rPr>
        <w:t>α.</w:t>
      </w:r>
      <w:r w:rsidRPr="00BA7393">
        <w:rPr>
          <w:rFonts w:ascii="Arial" w:hAnsi="Arial" w:cs="Arial"/>
        </w:rPr>
        <w:tab/>
        <w:t>Το κρέας τους είναι ξηρό, συνεκτικό και ερυθρόλευκο.</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b/>
        </w:rPr>
        <w:tab/>
      </w:r>
      <w:r w:rsidRPr="00BA7393">
        <w:rPr>
          <w:rFonts w:ascii="Arial" w:hAnsi="Arial" w:cs="Arial"/>
          <w:b/>
        </w:rPr>
        <w:tab/>
      </w:r>
      <w:r w:rsidRPr="00BA7393">
        <w:rPr>
          <w:rFonts w:ascii="Arial" w:hAnsi="Arial" w:cs="Arial"/>
        </w:rPr>
        <w:t>β.</w:t>
      </w:r>
      <w:r w:rsidRPr="00BA7393">
        <w:rPr>
          <w:rFonts w:ascii="Arial" w:hAnsi="Arial" w:cs="Arial"/>
        </w:rPr>
        <w:tab/>
        <w:t>Στο εσωτερικό των πλ</w:t>
      </w:r>
      <w:r>
        <w:rPr>
          <w:rFonts w:ascii="Arial" w:hAnsi="Arial" w:cs="Arial"/>
        </w:rPr>
        <w:t>ε</w:t>
      </w:r>
      <w:r w:rsidRPr="00BA7393">
        <w:rPr>
          <w:rFonts w:ascii="Arial" w:hAnsi="Arial" w:cs="Arial"/>
        </w:rPr>
        <w:t>υρών η ποσότητα του λίπους πρέπει να είναι μικρή και το ίδιο πρέπει να συμβαίνει με το μεσοπλεύριο λίπος.</w:t>
      </w:r>
    </w:p>
    <w:p w:rsidR="002C41F9"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b/>
        </w:rPr>
        <w:tab/>
      </w:r>
      <w:r w:rsidRPr="00BA7393">
        <w:rPr>
          <w:rFonts w:ascii="Arial" w:hAnsi="Arial" w:cs="Arial"/>
          <w:b/>
        </w:rPr>
        <w:tab/>
      </w:r>
      <w:r w:rsidRPr="00BA7393">
        <w:rPr>
          <w:rFonts w:ascii="Arial" w:hAnsi="Arial" w:cs="Arial"/>
        </w:rPr>
        <w:t>γ.</w:t>
      </w:r>
      <w:r w:rsidRPr="00BA7393">
        <w:rPr>
          <w:rFonts w:ascii="Arial" w:hAnsi="Arial" w:cs="Arial"/>
        </w:rPr>
        <w:tab/>
        <w:t xml:space="preserve">Το μαρμαρωτό του κρέατος, δηλαδή το λίπος ανάμεσα στις μυϊκές ίνες, δεν πρέπει να είναι πολύ έντονο. </w:t>
      </w:r>
    </w:p>
    <w:p w:rsidR="002C41F9" w:rsidRDefault="002C41F9" w:rsidP="002C41F9">
      <w:pPr>
        <w:ind w:right="28"/>
        <w:rPr>
          <w:rFonts w:ascii="Arial" w:hAnsi="Arial" w:cs="Arial"/>
        </w:rPr>
      </w:pPr>
    </w:p>
    <w:p w:rsidR="002C41F9" w:rsidRPr="00BA7393" w:rsidRDefault="002C41F9" w:rsidP="002C41F9">
      <w:pPr>
        <w:ind w:right="28"/>
        <w:rPr>
          <w:rFonts w:ascii="Arial" w:hAnsi="Arial" w:cs="Arial"/>
        </w:rPr>
      </w:pPr>
      <w:r>
        <w:rPr>
          <w:rFonts w:ascii="Arial" w:hAnsi="Arial" w:cs="Arial"/>
        </w:rPr>
        <w:lastRenderedPageBreak/>
        <w:tab/>
      </w:r>
      <w:r>
        <w:rPr>
          <w:rFonts w:ascii="Arial" w:hAnsi="Arial" w:cs="Arial"/>
        </w:rPr>
        <w:tab/>
      </w:r>
      <w:r w:rsidRPr="00BA7393">
        <w:rPr>
          <w:rFonts w:ascii="Arial" w:hAnsi="Arial" w:cs="Arial"/>
        </w:rPr>
        <w:t>δ.</w:t>
      </w:r>
      <w:r w:rsidRPr="00BA7393">
        <w:rPr>
          <w:rFonts w:ascii="Arial" w:hAnsi="Arial" w:cs="Arial"/>
        </w:rPr>
        <w:tab/>
        <w:t>Οι μυϊκές μάζες των μηρών, του τραχήλου, της ωμοπλάτης και των κοιλιακών τοιχωμάτων πρέπει να είναι πολύ καλά ανεπτυγμένες.</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b/>
        </w:rPr>
        <w:tab/>
      </w:r>
      <w:r w:rsidRPr="00BA7393">
        <w:rPr>
          <w:rFonts w:ascii="Arial" w:hAnsi="Arial" w:cs="Arial"/>
          <w:b/>
        </w:rPr>
        <w:tab/>
      </w:r>
      <w:r w:rsidRPr="00BA7393">
        <w:rPr>
          <w:rFonts w:ascii="Arial" w:hAnsi="Arial" w:cs="Arial"/>
        </w:rPr>
        <w:t>ε.</w:t>
      </w:r>
      <w:r w:rsidRPr="00BA7393">
        <w:rPr>
          <w:rFonts w:ascii="Arial" w:hAnsi="Arial" w:cs="Arial"/>
        </w:rPr>
        <w:tab/>
        <w:t xml:space="preserve">Γενικά το πάχος του λίπους δεν πρέπει να ξεπερνά τα 1,5 – </w:t>
      </w:r>
      <w:smartTag w:uri="urn:schemas-microsoft-com:office:smarttags" w:element="metricconverter">
        <w:smartTagPr>
          <w:attr w:name="ProductID" w:val="2,0 mm"/>
        </w:smartTagPr>
        <w:r w:rsidRPr="00BA7393">
          <w:rPr>
            <w:rFonts w:ascii="Arial" w:hAnsi="Arial" w:cs="Arial"/>
          </w:rPr>
          <w:t xml:space="preserve">2,0 </w:t>
        </w:r>
        <w:r w:rsidRPr="00BA7393">
          <w:rPr>
            <w:rFonts w:ascii="Arial" w:hAnsi="Arial" w:cs="Arial"/>
            <w:lang w:val="en-US"/>
          </w:rPr>
          <w:t>mm</w:t>
        </w:r>
      </w:smartTag>
      <w:r w:rsidRPr="00BA7393">
        <w:rPr>
          <w:rFonts w:ascii="Arial" w:hAnsi="Arial" w:cs="Arial"/>
        </w:rPr>
        <w:t>.</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bCs/>
        </w:rPr>
      </w:pPr>
      <w:r w:rsidRPr="00BA7393">
        <w:rPr>
          <w:rFonts w:ascii="Arial" w:hAnsi="Arial" w:cs="Arial"/>
        </w:rPr>
        <w:tab/>
      </w:r>
      <w:r w:rsidRPr="00BA7393">
        <w:rPr>
          <w:rFonts w:ascii="Arial" w:hAnsi="Arial" w:cs="Arial"/>
        </w:rPr>
        <w:tab/>
        <w:t>στ.</w:t>
      </w:r>
      <w:r w:rsidRPr="00BA7393">
        <w:rPr>
          <w:rFonts w:ascii="Arial" w:hAnsi="Arial" w:cs="Arial"/>
          <w:bCs/>
        </w:rPr>
        <w:tab/>
        <w:t xml:space="preserve">Η ηλικία τους δεν είναι άνω των 5 - 6 μηνών. Το ζωντανό βάρος τους είναι 110 – </w:t>
      </w:r>
      <w:smartTag w:uri="urn:schemas-microsoft-com:office:smarttags" w:element="metricconverter">
        <w:smartTagPr>
          <w:attr w:name="ProductID" w:val="120 κιλά"/>
        </w:smartTagPr>
        <w:r w:rsidRPr="00BA7393">
          <w:rPr>
            <w:rFonts w:ascii="Arial" w:hAnsi="Arial" w:cs="Arial"/>
            <w:bCs/>
          </w:rPr>
          <w:t>120 κιλά</w:t>
        </w:r>
      </w:smartTag>
      <w:r w:rsidRPr="00BA7393">
        <w:rPr>
          <w:rFonts w:ascii="Arial" w:hAnsi="Arial" w:cs="Arial"/>
          <w:bCs/>
        </w:rPr>
        <w:t>.</w:t>
      </w:r>
    </w:p>
    <w:p w:rsidR="002C41F9" w:rsidRPr="00BA7393" w:rsidRDefault="002C41F9" w:rsidP="002C41F9">
      <w:pPr>
        <w:ind w:right="28"/>
        <w:rPr>
          <w:rFonts w:ascii="Arial" w:hAnsi="Arial" w:cs="Arial"/>
          <w:bCs/>
        </w:rPr>
      </w:pPr>
    </w:p>
    <w:p w:rsidR="002C41F9" w:rsidRPr="00BA7393" w:rsidRDefault="002C41F9" w:rsidP="002C41F9">
      <w:pPr>
        <w:ind w:right="28"/>
        <w:rPr>
          <w:rFonts w:ascii="Arial" w:hAnsi="Arial" w:cs="Arial"/>
        </w:rPr>
      </w:pPr>
      <w:r w:rsidRPr="00BA7393">
        <w:rPr>
          <w:rFonts w:ascii="Arial" w:hAnsi="Arial" w:cs="Arial"/>
          <w:b/>
        </w:rPr>
        <w:tab/>
      </w:r>
      <w:r w:rsidRPr="00BA7393">
        <w:rPr>
          <w:rFonts w:ascii="Arial" w:hAnsi="Arial" w:cs="Arial"/>
        </w:rPr>
        <w:t>5.</w:t>
      </w:r>
      <w:r w:rsidRPr="00BA7393">
        <w:rPr>
          <w:rFonts w:ascii="Arial" w:hAnsi="Arial" w:cs="Arial"/>
        </w:rPr>
        <w:tab/>
        <w:t>Θα πρέπει το ημιμόριο του σφαγείου να φέρει τις προβλεπόμενες σφραγίδες (κυκλική, καταλληλότητας κτηνιατρικού ελέγχου), βαθύ κυανού χρώματος στις παρακάτω θέσεις:</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b/>
        </w:rPr>
        <w:tab/>
      </w:r>
      <w:r w:rsidRPr="00BA7393">
        <w:rPr>
          <w:rFonts w:ascii="Arial" w:hAnsi="Arial" w:cs="Arial"/>
          <w:b/>
        </w:rPr>
        <w:tab/>
      </w:r>
      <w:r w:rsidRPr="00BA7393">
        <w:rPr>
          <w:rFonts w:ascii="Arial" w:hAnsi="Arial" w:cs="Arial"/>
        </w:rPr>
        <w:t>α.</w:t>
      </w:r>
      <w:r w:rsidRPr="00BA7393">
        <w:rPr>
          <w:rFonts w:ascii="Arial" w:hAnsi="Arial" w:cs="Arial"/>
        </w:rPr>
        <w:tab/>
        <w:t>Λαιμός.</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rPr>
        <w:tab/>
      </w:r>
      <w:r w:rsidRPr="00BA7393">
        <w:rPr>
          <w:rFonts w:ascii="Arial" w:hAnsi="Arial" w:cs="Arial"/>
        </w:rPr>
        <w:tab/>
        <w:t>β.</w:t>
      </w:r>
      <w:r w:rsidRPr="00BA7393">
        <w:rPr>
          <w:rFonts w:ascii="Arial" w:hAnsi="Arial" w:cs="Arial"/>
        </w:rPr>
        <w:tab/>
        <w:t>Ωμοπλάτη.</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rPr>
        <w:tab/>
      </w:r>
      <w:r w:rsidRPr="00BA7393">
        <w:rPr>
          <w:rFonts w:ascii="Arial" w:hAnsi="Arial" w:cs="Arial"/>
        </w:rPr>
        <w:tab/>
        <w:t>γ.</w:t>
      </w:r>
      <w:r w:rsidRPr="00BA7393">
        <w:rPr>
          <w:rFonts w:ascii="Arial" w:hAnsi="Arial" w:cs="Arial"/>
        </w:rPr>
        <w:tab/>
        <w:t>Οσφυϊκή χώρα.</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rPr>
        <w:tab/>
      </w:r>
      <w:r w:rsidRPr="00BA7393">
        <w:rPr>
          <w:rFonts w:ascii="Arial" w:hAnsi="Arial" w:cs="Arial"/>
        </w:rPr>
        <w:tab/>
        <w:t>δ.</w:t>
      </w:r>
      <w:r w:rsidRPr="00BA7393">
        <w:rPr>
          <w:rFonts w:ascii="Arial" w:hAnsi="Arial" w:cs="Arial"/>
          <w:b/>
        </w:rPr>
        <w:tab/>
      </w:r>
      <w:r w:rsidRPr="00BA7393">
        <w:rPr>
          <w:rFonts w:ascii="Arial" w:hAnsi="Arial" w:cs="Arial"/>
        </w:rPr>
        <w:t>Μηρός.</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b/>
        </w:rPr>
        <w:tab/>
      </w:r>
      <w:r w:rsidRPr="00BA7393">
        <w:rPr>
          <w:rFonts w:ascii="Arial" w:hAnsi="Arial" w:cs="Arial"/>
        </w:rPr>
        <w:t>6.</w:t>
      </w:r>
      <w:r w:rsidRPr="00BA7393">
        <w:rPr>
          <w:rFonts w:ascii="Arial" w:hAnsi="Arial" w:cs="Arial"/>
        </w:rPr>
        <w:tab/>
        <w:t>Το κρέας θα παραδίδεται από τον προμηθευτή σε τεμάχια κατά είδος, ανάλογα με τις ανάγκες της Μονάδας (τεμάχιο για μπριζόλες, σπάλα, μπούτι σε τεμάχια ευκόλως αναγνωρίσιμα).</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b/>
          <w:bCs/>
        </w:rPr>
        <w:tab/>
      </w:r>
      <w:r w:rsidRPr="00BA7393">
        <w:rPr>
          <w:rFonts w:ascii="Arial" w:hAnsi="Arial" w:cs="Arial"/>
          <w:bCs/>
        </w:rPr>
        <w:t>7.</w:t>
      </w:r>
      <w:r w:rsidRPr="00BA7393">
        <w:rPr>
          <w:rFonts w:ascii="Arial" w:hAnsi="Arial" w:cs="Arial"/>
          <w:b/>
          <w:bCs/>
        </w:rPr>
        <w:tab/>
      </w:r>
      <w:r w:rsidRPr="00BA7393">
        <w:rPr>
          <w:rFonts w:ascii="Arial" w:hAnsi="Arial" w:cs="Arial"/>
        </w:rPr>
        <w:t>Η περιεκτικότητα σε κόκαλο να είναι ανάλογη της ποσότητας του κρέατος.</w:t>
      </w:r>
    </w:p>
    <w:p w:rsidR="002C41F9" w:rsidRPr="00BA7393" w:rsidRDefault="002C41F9" w:rsidP="002C41F9">
      <w:pPr>
        <w:ind w:right="28"/>
        <w:rPr>
          <w:rFonts w:ascii="Arial" w:hAnsi="Arial" w:cs="Arial"/>
        </w:rPr>
      </w:pPr>
    </w:p>
    <w:p w:rsidR="002C41F9" w:rsidRPr="00BA7393" w:rsidRDefault="002C41F9" w:rsidP="002C41F9">
      <w:pPr>
        <w:ind w:right="28"/>
        <w:rPr>
          <w:rFonts w:ascii="Arial" w:hAnsi="Arial" w:cs="Arial"/>
        </w:rPr>
      </w:pPr>
      <w:r w:rsidRPr="00BA7393">
        <w:rPr>
          <w:rFonts w:ascii="Arial" w:hAnsi="Arial" w:cs="Arial"/>
        </w:rPr>
        <w:tab/>
        <w:t>8</w:t>
      </w:r>
      <w:r w:rsidRPr="00BA7393">
        <w:rPr>
          <w:rFonts w:ascii="Arial" w:hAnsi="Arial" w:cs="Arial"/>
          <w:b/>
        </w:rPr>
        <w:t>.</w:t>
      </w:r>
      <w:r w:rsidRPr="00BA7393">
        <w:rPr>
          <w:rFonts w:ascii="Arial" w:hAnsi="Arial" w:cs="Arial"/>
          <w:b/>
        </w:rPr>
        <w:tab/>
      </w:r>
      <w:r w:rsidRPr="00BA7393">
        <w:rPr>
          <w:rFonts w:ascii="Arial" w:hAnsi="Arial" w:cs="Arial"/>
        </w:rPr>
        <w:t>Επιπλέον, το κρέας πρέπει να πληροί τους όρους υγιεινής που υπάρχουν στα αντίστοιχα άρθρα του κώδικα τροφίμων και ποτών και της κτηνιατρικής νομοθεσίας καθώς επίσης και οι επιχειρήσεις των υποψηφίων προμηθευτών να είναι σύμφωνες με τα ΠΔ και τις υπουργικές αποφάσεις που τους αφορούν.</w:t>
      </w:r>
    </w:p>
    <w:p w:rsidR="002C41F9" w:rsidRPr="00BA7393" w:rsidRDefault="002C41F9" w:rsidP="002C41F9">
      <w:pPr>
        <w:rPr>
          <w:rFonts w:ascii="Arial" w:hAnsi="Arial" w:cs="Arial"/>
        </w:rPr>
      </w:pPr>
    </w:p>
    <w:tbl>
      <w:tblPr>
        <w:tblpPr w:leftFromText="180" w:rightFromText="180" w:vertAnchor="text" w:horzAnchor="margin" w:tblpY="194"/>
        <w:tblW w:w="9927" w:type="dxa"/>
        <w:tblLook w:val="04A0"/>
      </w:tblPr>
      <w:tblGrid>
        <w:gridCol w:w="5568"/>
        <w:gridCol w:w="4359"/>
      </w:tblGrid>
      <w:tr w:rsidR="00980CB5" w:rsidRPr="00BF792A" w:rsidTr="00980CB5">
        <w:trPr>
          <w:trHeight w:val="227"/>
        </w:trPr>
        <w:tc>
          <w:tcPr>
            <w:tcW w:w="5568" w:type="dxa"/>
          </w:tcPr>
          <w:p w:rsidR="00980CB5" w:rsidRPr="00BF792A" w:rsidRDefault="00980CB5" w:rsidP="00980CB5">
            <w:pPr>
              <w:rPr>
                <w:rFonts w:ascii="Arial" w:hAnsi="Arial" w:cs="Arial"/>
              </w:rPr>
            </w:pPr>
          </w:p>
        </w:tc>
        <w:tc>
          <w:tcPr>
            <w:tcW w:w="4359" w:type="dxa"/>
          </w:tcPr>
          <w:p w:rsidR="00980CB5" w:rsidRPr="00BF792A" w:rsidRDefault="00980CB5" w:rsidP="00980CB5">
            <w:pPr>
              <w:tabs>
                <w:tab w:val="left" w:pos="897"/>
              </w:tabs>
              <w:rPr>
                <w:rFonts w:ascii="Arial" w:hAnsi="Arial" w:cs="Arial"/>
              </w:rPr>
            </w:pPr>
            <w:r>
              <w:rPr>
                <w:rFonts w:ascii="Arial" w:hAnsi="Arial" w:cs="Arial"/>
              </w:rPr>
              <w:t>Ανθστής</w:t>
            </w:r>
            <w:r w:rsidRPr="009F1C73">
              <w:rPr>
                <w:rFonts w:ascii="Arial" w:hAnsi="Arial" w:cs="Arial"/>
              </w:rPr>
              <w:t>(ΤΧ)</w:t>
            </w:r>
            <w:r>
              <w:rPr>
                <w:rFonts w:ascii="Arial" w:hAnsi="Arial" w:cs="Arial"/>
              </w:rPr>
              <w:t>Γιαννόπουλος Αθανάσιος</w:t>
            </w:r>
          </w:p>
        </w:tc>
      </w:tr>
      <w:tr w:rsidR="00980CB5" w:rsidRPr="00BF792A" w:rsidTr="00980CB5">
        <w:trPr>
          <w:trHeight w:val="237"/>
        </w:trPr>
        <w:tc>
          <w:tcPr>
            <w:tcW w:w="5568" w:type="dxa"/>
          </w:tcPr>
          <w:p w:rsidR="00980CB5" w:rsidRPr="00BF792A" w:rsidRDefault="00980CB5" w:rsidP="00980CB5">
            <w:pPr>
              <w:rPr>
                <w:rFonts w:ascii="Arial" w:hAnsi="Arial" w:cs="Arial"/>
              </w:rPr>
            </w:pPr>
            <w:r w:rsidRPr="00BF792A">
              <w:rPr>
                <w:rFonts w:ascii="Arial" w:hAnsi="Arial" w:cs="Arial"/>
              </w:rPr>
              <w:t>Ακριβές Αντίγραφο</w:t>
            </w:r>
          </w:p>
        </w:tc>
        <w:tc>
          <w:tcPr>
            <w:tcW w:w="4359" w:type="dxa"/>
          </w:tcPr>
          <w:p w:rsidR="00980CB5" w:rsidRPr="00BF792A" w:rsidRDefault="00980CB5" w:rsidP="00980CB5">
            <w:pPr>
              <w:rPr>
                <w:rFonts w:ascii="Arial" w:hAnsi="Arial" w:cs="Arial"/>
              </w:rPr>
            </w:pPr>
            <w:r>
              <w:rPr>
                <w:rFonts w:ascii="Arial" w:hAnsi="Arial" w:cs="Arial"/>
              </w:rPr>
              <w:t>Δντής</w:t>
            </w:r>
            <w:r w:rsidRPr="00BF792A">
              <w:rPr>
                <w:rFonts w:ascii="Arial" w:hAnsi="Arial" w:cs="Arial"/>
              </w:rPr>
              <w:t xml:space="preserve"> 4ου </w:t>
            </w:r>
            <w:r w:rsidRPr="00BF792A">
              <w:rPr>
                <w:rFonts w:ascii="Arial" w:hAnsi="Arial" w:cs="Arial"/>
                <w:vertAlign w:val="superscript"/>
              </w:rPr>
              <w:t xml:space="preserve"> </w:t>
            </w:r>
            <w:r w:rsidRPr="00BF792A">
              <w:rPr>
                <w:rFonts w:ascii="Arial" w:hAnsi="Arial" w:cs="Arial"/>
              </w:rPr>
              <w:t>ΕΓ</w:t>
            </w:r>
          </w:p>
        </w:tc>
      </w:tr>
      <w:tr w:rsidR="00980CB5" w:rsidRPr="00BF792A" w:rsidTr="00980CB5">
        <w:trPr>
          <w:trHeight w:val="169"/>
        </w:trPr>
        <w:tc>
          <w:tcPr>
            <w:tcW w:w="5568" w:type="dxa"/>
          </w:tcPr>
          <w:p w:rsidR="00980CB5" w:rsidRPr="00BF792A" w:rsidRDefault="00980CB5" w:rsidP="00980CB5">
            <w:pPr>
              <w:rPr>
                <w:rFonts w:ascii="Arial" w:hAnsi="Arial" w:cs="Arial"/>
              </w:rPr>
            </w:pPr>
            <w:r w:rsidRPr="00BF792A">
              <w:rPr>
                <w:rFonts w:ascii="Arial" w:hAnsi="Arial" w:cs="Arial"/>
                <w:bCs/>
              </w:rPr>
              <w:t>Αλχίας (ΕΜ – ΕΥ) Μάλλιαρης Σίμων</w:t>
            </w:r>
          </w:p>
        </w:tc>
        <w:tc>
          <w:tcPr>
            <w:tcW w:w="4359" w:type="dxa"/>
          </w:tcPr>
          <w:p w:rsidR="00980CB5" w:rsidRPr="00BF792A" w:rsidRDefault="00980CB5" w:rsidP="00980CB5">
            <w:pPr>
              <w:rPr>
                <w:rFonts w:ascii="Arial" w:hAnsi="Arial" w:cs="Arial"/>
              </w:rPr>
            </w:pPr>
          </w:p>
        </w:tc>
      </w:tr>
      <w:tr w:rsidR="00980CB5" w:rsidRPr="00BF792A" w:rsidTr="00980CB5">
        <w:trPr>
          <w:trHeight w:val="81"/>
        </w:trPr>
        <w:tc>
          <w:tcPr>
            <w:tcW w:w="5568" w:type="dxa"/>
          </w:tcPr>
          <w:p w:rsidR="00980CB5" w:rsidRPr="00BF792A" w:rsidRDefault="00980CB5" w:rsidP="00980CB5">
            <w:pPr>
              <w:rPr>
                <w:rFonts w:ascii="Arial" w:hAnsi="Arial" w:cs="Arial"/>
                <w:bCs/>
              </w:rPr>
            </w:pPr>
            <w:r w:rsidRPr="00BF792A">
              <w:rPr>
                <w:rFonts w:ascii="Arial" w:hAnsi="Arial" w:cs="Arial"/>
              </w:rPr>
              <w:tab/>
              <w:t xml:space="preserve">Βοηθός 4ου </w:t>
            </w:r>
            <w:r w:rsidRPr="00BF792A">
              <w:rPr>
                <w:rFonts w:ascii="Arial" w:hAnsi="Arial" w:cs="Arial"/>
                <w:vertAlign w:val="superscript"/>
              </w:rPr>
              <w:t xml:space="preserve"> </w:t>
            </w:r>
            <w:r w:rsidRPr="00BF792A">
              <w:rPr>
                <w:rFonts w:ascii="Arial" w:hAnsi="Arial" w:cs="Arial"/>
              </w:rPr>
              <w:t>ΕΓ</w:t>
            </w:r>
          </w:p>
        </w:tc>
        <w:tc>
          <w:tcPr>
            <w:tcW w:w="4359" w:type="dxa"/>
          </w:tcPr>
          <w:p w:rsidR="00980CB5" w:rsidRPr="00BF792A" w:rsidRDefault="00980CB5" w:rsidP="00980CB5">
            <w:pPr>
              <w:rPr>
                <w:rFonts w:ascii="Arial" w:hAnsi="Arial" w:cs="Arial"/>
              </w:rPr>
            </w:pPr>
          </w:p>
        </w:tc>
      </w:tr>
    </w:tbl>
    <w:p w:rsidR="002C41F9" w:rsidRDefault="002C41F9" w:rsidP="002C41F9">
      <w:pPr>
        <w:rPr>
          <w:rFonts w:ascii="Arial" w:hAnsi="Arial" w:cs="Arial"/>
        </w:rPr>
      </w:pPr>
    </w:p>
    <w:p w:rsidR="002C41F9" w:rsidRDefault="002C41F9" w:rsidP="002C41F9">
      <w:pPr>
        <w:rPr>
          <w:rFonts w:ascii="Arial" w:hAnsi="Arial" w:cs="Arial"/>
        </w:rPr>
      </w:pPr>
    </w:p>
    <w:p w:rsidR="002C41F9" w:rsidRDefault="002C41F9" w:rsidP="002C41F9">
      <w:pPr>
        <w:rPr>
          <w:rFonts w:ascii="Arial" w:hAnsi="Arial" w:cs="Arial"/>
        </w:rPr>
        <w:sectPr w:rsidR="002C41F9" w:rsidSect="00284A34">
          <w:headerReference w:type="default" r:id="rId11"/>
          <w:footerReference w:type="default" r:id="rId12"/>
          <w:pgSz w:w="11906" w:h="16838" w:code="9"/>
          <w:pgMar w:top="1701" w:right="1134" w:bottom="1134" w:left="1985" w:header="709" w:footer="1111" w:gutter="0"/>
          <w:pgNumType w:start="1"/>
          <w:cols w:space="708"/>
          <w:docGrid w:linePitch="360"/>
        </w:sectPr>
      </w:pPr>
    </w:p>
    <w:tbl>
      <w:tblPr>
        <w:tblStyle w:val="a8"/>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827"/>
      </w:tblGrid>
      <w:tr w:rsidR="002C41F9" w:rsidRPr="00BA7393" w:rsidTr="002C41F9">
        <w:tc>
          <w:tcPr>
            <w:tcW w:w="5353" w:type="dxa"/>
          </w:tcPr>
          <w:p w:rsidR="002C41F9" w:rsidRPr="00BA7393" w:rsidRDefault="00E7292B" w:rsidP="002C41F9">
            <w:pPr>
              <w:ind w:right="360"/>
              <w:rPr>
                <w:rFonts w:ascii="Arial" w:hAnsi="Arial" w:cs="Arial"/>
                <w:bCs/>
              </w:rPr>
            </w:pPr>
            <w:r>
              <w:rPr>
                <w:rFonts w:ascii="Arial" w:hAnsi="Arial" w:cs="Arial"/>
                <w:bCs/>
                <w:noProof/>
              </w:rPr>
              <w:lastRenderedPageBreak/>
              <w:pict>
                <v:rect id="_x0000_s1030" style="position:absolute;left:0;text-align:left;margin-left:191pt;margin-top:-52.8pt;width:65.25pt;height:26.25pt;z-index:251664384" strokecolor="white [3212]"/>
              </w:pict>
            </w:r>
          </w:p>
        </w:tc>
        <w:tc>
          <w:tcPr>
            <w:tcW w:w="3827" w:type="dxa"/>
          </w:tcPr>
          <w:p w:rsidR="002C41F9" w:rsidRPr="00BA7393" w:rsidRDefault="002C41F9" w:rsidP="002C41F9">
            <w:pPr>
              <w:ind w:right="360"/>
              <w:rPr>
                <w:rFonts w:ascii="Arial" w:hAnsi="Arial" w:cs="Arial"/>
                <w:bCs/>
              </w:rPr>
            </w:pPr>
            <w:r w:rsidRPr="00BA7393">
              <w:rPr>
                <w:rFonts w:ascii="Arial" w:hAnsi="Arial" w:cs="Arial"/>
              </w:rPr>
              <w:t>ΣΧΟΛΗ ΕΚΠΑΙΔΕΥΣΗΣ</w:t>
            </w:r>
          </w:p>
        </w:tc>
      </w:tr>
      <w:tr w:rsidR="002C41F9" w:rsidRPr="00BA7393" w:rsidTr="002C41F9">
        <w:tc>
          <w:tcPr>
            <w:tcW w:w="5353" w:type="dxa"/>
          </w:tcPr>
          <w:p w:rsidR="002C41F9" w:rsidRPr="00BA7393" w:rsidRDefault="002C41F9" w:rsidP="002C41F9">
            <w:pPr>
              <w:ind w:right="360"/>
              <w:rPr>
                <w:rFonts w:ascii="Arial" w:hAnsi="Arial" w:cs="Arial"/>
                <w:bCs/>
              </w:rPr>
            </w:pPr>
          </w:p>
        </w:tc>
        <w:tc>
          <w:tcPr>
            <w:tcW w:w="3827" w:type="dxa"/>
          </w:tcPr>
          <w:p w:rsidR="002C41F9" w:rsidRPr="00BA7393" w:rsidRDefault="002C41F9" w:rsidP="002C41F9">
            <w:pPr>
              <w:rPr>
                <w:rFonts w:ascii="Arial" w:hAnsi="Arial" w:cs="Arial"/>
                <w:bCs/>
              </w:rPr>
            </w:pPr>
            <w:r w:rsidRPr="00BA7393">
              <w:rPr>
                <w:rFonts w:ascii="Arial" w:hAnsi="Arial" w:cs="Arial"/>
              </w:rPr>
              <w:t>ΤΕΧΝΙΚΩΝ ΤΗΛΕΠΙΚΟΙΝΩΝΙΑΣ</w:t>
            </w:r>
          </w:p>
        </w:tc>
      </w:tr>
      <w:tr w:rsidR="002C41F9" w:rsidRPr="00BA7393" w:rsidTr="002C41F9">
        <w:tc>
          <w:tcPr>
            <w:tcW w:w="5353" w:type="dxa"/>
          </w:tcPr>
          <w:p w:rsidR="002C41F9" w:rsidRPr="00BA7393" w:rsidRDefault="002C41F9" w:rsidP="002C41F9">
            <w:pPr>
              <w:ind w:right="360"/>
              <w:rPr>
                <w:rFonts w:ascii="Arial" w:hAnsi="Arial" w:cs="Arial"/>
                <w:bCs/>
              </w:rPr>
            </w:pPr>
          </w:p>
        </w:tc>
        <w:tc>
          <w:tcPr>
            <w:tcW w:w="3827" w:type="dxa"/>
          </w:tcPr>
          <w:p w:rsidR="002C41F9" w:rsidRPr="00BA7393" w:rsidRDefault="002C41F9" w:rsidP="002C41F9">
            <w:pPr>
              <w:ind w:right="360"/>
              <w:rPr>
                <w:rFonts w:ascii="Arial" w:hAnsi="Arial" w:cs="Arial"/>
                <w:bCs/>
              </w:rPr>
            </w:pPr>
            <w:r w:rsidRPr="00BA7393">
              <w:rPr>
                <w:rFonts w:ascii="Arial" w:hAnsi="Arial" w:cs="Arial"/>
              </w:rPr>
              <w:t>4ο ΕΠΙΤΕΛΙΚΟ ΓΡΑΦΕΙΟ</w:t>
            </w:r>
          </w:p>
        </w:tc>
      </w:tr>
      <w:tr w:rsidR="002C41F9" w:rsidRPr="00BA7393" w:rsidTr="002C41F9">
        <w:tc>
          <w:tcPr>
            <w:tcW w:w="5353" w:type="dxa"/>
          </w:tcPr>
          <w:p w:rsidR="002C41F9" w:rsidRPr="00BA7393" w:rsidRDefault="002C41F9" w:rsidP="002C41F9">
            <w:pPr>
              <w:ind w:right="360"/>
              <w:rPr>
                <w:rFonts w:ascii="Arial" w:hAnsi="Arial" w:cs="Arial"/>
                <w:bCs/>
              </w:rPr>
            </w:pPr>
          </w:p>
        </w:tc>
        <w:tc>
          <w:tcPr>
            <w:tcW w:w="3827" w:type="dxa"/>
          </w:tcPr>
          <w:p w:rsidR="002C41F9" w:rsidRPr="00BA7393" w:rsidRDefault="002C41F9" w:rsidP="002C41F9">
            <w:pPr>
              <w:ind w:right="360"/>
              <w:rPr>
                <w:rFonts w:ascii="Arial" w:hAnsi="Arial" w:cs="Arial"/>
                <w:bCs/>
              </w:rPr>
            </w:pPr>
            <w:r>
              <w:rPr>
                <w:rFonts w:ascii="Arial" w:hAnsi="Arial" w:cs="Arial"/>
              </w:rPr>
              <w:t xml:space="preserve">       </w:t>
            </w:r>
            <w:r w:rsidR="00980CB5">
              <w:rPr>
                <w:rFonts w:ascii="Arial" w:hAnsi="Arial" w:cs="Arial"/>
              </w:rPr>
              <w:t>28</w:t>
            </w:r>
            <w:r>
              <w:rPr>
                <w:rFonts w:ascii="Arial" w:hAnsi="Arial" w:cs="Arial"/>
              </w:rPr>
              <w:t xml:space="preserve">    Δεκ 21</w:t>
            </w:r>
          </w:p>
        </w:tc>
      </w:tr>
      <w:tr w:rsidR="002C41F9" w:rsidRPr="00BA7393" w:rsidTr="002C41F9">
        <w:tc>
          <w:tcPr>
            <w:tcW w:w="9180" w:type="dxa"/>
            <w:gridSpan w:val="2"/>
          </w:tcPr>
          <w:p w:rsidR="002C41F9" w:rsidRPr="00BA7393" w:rsidRDefault="002C41F9" w:rsidP="002C41F9">
            <w:pPr>
              <w:rPr>
                <w:rFonts w:ascii="Arial" w:hAnsi="Arial" w:cs="Arial"/>
                <w:bCs/>
              </w:rPr>
            </w:pPr>
            <w:r w:rsidRPr="00BA7393">
              <w:rPr>
                <w:rFonts w:ascii="Arial" w:hAnsi="Arial" w:cs="Arial"/>
                <w:u w:val="single"/>
              </w:rPr>
              <w:t>ΠΡΟΣΘΗΚΗ «</w:t>
            </w:r>
            <w:r>
              <w:rPr>
                <w:rFonts w:ascii="Arial" w:hAnsi="Arial" w:cs="Arial"/>
                <w:u w:val="single"/>
              </w:rPr>
              <w:t>3</w:t>
            </w:r>
            <w:r w:rsidRPr="00BA7393">
              <w:rPr>
                <w:rFonts w:ascii="Arial" w:hAnsi="Arial" w:cs="Arial"/>
                <w:u w:val="single"/>
              </w:rPr>
              <w:t>» ΣΤΟ ΠΑΡΑΡΤΗΜΑ «Γ» ΣΤΗ</w:t>
            </w:r>
          </w:p>
        </w:tc>
      </w:tr>
      <w:tr w:rsidR="002C41F9" w:rsidRPr="00BA7393" w:rsidTr="002C41F9">
        <w:tc>
          <w:tcPr>
            <w:tcW w:w="5353" w:type="dxa"/>
          </w:tcPr>
          <w:p w:rsidR="002C41F9" w:rsidRPr="00BA7393" w:rsidRDefault="002C41F9" w:rsidP="002C41F9">
            <w:pPr>
              <w:ind w:right="360"/>
              <w:rPr>
                <w:rFonts w:ascii="Arial" w:hAnsi="Arial" w:cs="Arial"/>
                <w:bCs/>
              </w:rPr>
            </w:pPr>
            <w:r w:rsidRPr="00BA7393">
              <w:rPr>
                <w:rFonts w:ascii="Arial" w:hAnsi="Arial" w:cs="Arial"/>
                <w:u w:val="single"/>
              </w:rPr>
              <w:t>Φ.800/</w:t>
            </w:r>
            <w:r w:rsidR="00980CB5">
              <w:rPr>
                <w:rFonts w:ascii="Arial" w:hAnsi="Arial" w:cs="Arial"/>
                <w:u w:val="single"/>
              </w:rPr>
              <w:t>154/4891/Σ.1826</w:t>
            </w:r>
          </w:p>
        </w:tc>
        <w:tc>
          <w:tcPr>
            <w:tcW w:w="3827" w:type="dxa"/>
          </w:tcPr>
          <w:p w:rsidR="002C41F9" w:rsidRPr="00BA7393" w:rsidRDefault="002C41F9" w:rsidP="002C41F9">
            <w:pPr>
              <w:ind w:right="360"/>
              <w:rPr>
                <w:rFonts w:ascii="Arial" w:hAnsi="Arial" w:cs="Arial"/>
                <w:bCs/>
              </w:rPr>
            </w:pPr>
          </w:p>
        </w:tc>
      </w:tr>
    </w:tbl>
    <w:p w:rsidR="002C41F9" w:rsidRDefault="002C41F9" w:rsidP="002C41F9">
      <w:pPr>
        <w:rPr>
          <w:rFonts w:ascii="Arial" w:hAnsi="Arial" w:cs="Arial"/>
        </w:rPr>
      </w:pPr>
    </w:p>
    <w:p w:rsidR="002C41F9" w:rsidRPr="00BA7393" w:rsidRDefault="002C41F9" w:rsidP="002C41F9">
      <w:pPr>
        <w:pStyle w:val="aa"/>
        <w:rPr>
          <w:rFonts w:cs="Arial"/>
          <w:szCs w:val="24"/>
        </w:rPr>
      </w:pPr>
      <w:r w:rsidRPr="006D2D22">
        <w:rPr>
          <w:rFonts w:cs="Arial"/>
          <w:szCs w:val="24"/>
        </w:rPr>
        <w:t>ΤΕΧΝΙΚΟΙ ΟΡΟΙ Ν</w:t>
      </w:r>
      <w:r w:rsidRPr="00BA7393">
        <w:rPr>
          <w:rFonts w:cs="Arial"/>
          <w:szCs w:val="24"/>
        </w:rPr>
        <w:t xml:space="preserve">ΩΠΟΥ ΜΟΣΧΑΡΙΣΙΟΥ </w:t>
      </w:r>
      <w:r>
        <w:rPr>
          <w:rFonts w:cs="Arial"/>
          <w:szCs w:val="24"/>
        </w:rPr>
        <w:t>–</w:t>
      </w:r>
      <w:r w:rsidRPr="00BA7393">
        <w:rPr>
          <w:rFonts w:cs="Arial"/>
          <w:szCs w:val="24"/>
        </w:rPr>
        <w:t xml:space="preserve"> ΒΟΔΙΝΟΥ ΚΡΕΑΤΟΣ</w:t>
      </w:r>
    </w:p>
    <w:p w:rsidR="002C41F9" w:rsidRPr="00BA7393" w:rsidRDefault="002C41F9" w:rsidP="002C41F9">
      <w:pPr>
        <w:rPr>
          <w:rFonts w:ascii="Arial" w:hAnsi="Arial" w:cs="Arial"/>
        </w:rPr>
      </w:pPr>
    </w:p>
    <w:p w:rsidR="002C41F9" w:rsidRPr="00BA7393" w:rsidRDefault="002C41F9" w:rsidP="002C41F9">
      <w:pPr>
        <w:rPr>
          <w:rFonts w:ascii="Arial" w:hAnsi="Arial" w:cs="Arial"/>
          <w:bCs/>
        </w:rPr>
      </w:pPr>
      <w:r w:rsidRPr="00BA7393">
        <w:rPr>
          <w:rFonts w:ascii="Arial" w:hAnsi="Arial" w:cs="Arial"/>
        </w:rPr>
        <w:tab/>
        <w:t>1.</w:t>
      </w:r>
      <w:r w:rsidRPr="00BA7393">
        <w:rPr>
          <w:rFonts w:ascii="Arial" w:hAnsi="Arial" w:cs="Arial"/>
        </w:rPr>
        <w:tab/>
      </w:r>
      <w:r w:rsidRPr="00BA7393">
        <w:rPr>
          <w:rFonts w:ascii="Arial" w:hAnsi="Arial" w:cs="Arial"/>
          <w:bCs/>
        </w:rPr>
        <w:t xml:space="preserve">Χαρακτηριστικά </w:t>
      </w:r>
      <w:r w:rsidRPr="00BA7393">
        <w:rPr>
          <w:rFonts w:ascii="Arial" w:hAnsi="Arial" w:cs="Arial"/>
          <w:iCs/>
        </w:rPr>
        <w:t>μοσχαρίσιου κρέατος από χώρες της Ε.Ε. κρέατος</w:t>
      </w:r>
      <w:r w:rsidRPr="00BA7393">
        <w:rPr>
          <w:rFonts w:ascii="Arial" w:hAnsi="Arial" w:cs="Arial"/>
          <w:bCs/>
        </w:rPr>
        <w:t>:</w:t>
      </w:r>
    </w:p>
    <w:p w:rsidR="002C41F9" w:rsidRPr="00BA7393" w:rsidRDefault="002C41F9" w:rsidP="002C41F9">
      <w:pPr>
        <w:rPr>
          <w:rFonts w:ascii="Arial" w:hAnsi="Arial" w:cs="Arial"/>
          <w:bCs/>
        </w:rPr>
      </w:pPr>
    </w:p>
    <w:p w:rsidR="002C41F9" w:rsidRPr="00BA7393" w:rsidRDefault="002C41F9" w:rsidP="002C41F9">
      <w:pPr>
        <w:pStyle w:val="-1-1"/>
        <w:tabs>
          <w:tab w:val="clear" w:pos="1134"/>
        </w:tabs>
        <w:spacing w:after="0"/>
        <w:outlineLvl w:val="9"/>
        <w:rPr>
          <w:rFonts w:cs="Arial"/>
          <w:lang w:val="el-GR"/>
        </w:rPr>
      </w:pPr>
      <w:r w:rsidRPr="00BA7393">
        <w:rPr>
          <w:rFonts w:cs="Arial"/>
          <w:lang w:val="el-GR"/>
        </w:rPr>
        <w:tab/>
      </w:r>
      <w:r w:rsidRPr="00BA7393">
        <w:rPr>
          <w:rFonts w:cs="Arial"/>
          <w:lang w:val="el-GR"/>
        </w:rPr>
        <w:tab/>
        <w:t>α.</w:t>
      </w:r>
      <w:r w:rsidRPr="00BA7393">
        <w:rPr>
          <w:rFonts w:cs="Arial"/>
          <w:lang w:val="el-GR"/>
        </w:rPr>
        <w:tab/>
        <w:t>Το κρέας να προέρχεται από τα μέρη του σφάγιου που καθορίζονται στους όρους συμφωνιών του διαγωνισμού.</w:t>
      </w:r>
    </w:p>
    <w:p w:rsidR="002C41F9" w:rsidRPr="00BA7393" w:rsidRDefault="002C41F9" w:rsidP="002C41F9">
      <w:pPr>
        <w:pStyle w:val="-1-1"/>
        <w:tabs>
          <w:tab w:val="clear" w:pos="1134"/>
        </w:tabs>
        <w:spacing w:after="0"/>
        <w:outlineLvl w:val="9"/>
        <w:rPr>
          <w:rFonts w:cs="Arial"/>
          <w:lang w:val="el-GR"/>
        </w:rPr>
      </w:pPr>
    </w:p>
    <w:p w:rsidR="002C41F9" w:rsidRPr="00BA7393" w:rsidRDefault="002C41F9" w:rsidP="002C41F9">
      <w:pPr>
        <w:rPr>
          <w:rFonts w:ascii="Arial" w:hAnsi="Arial" w:cs="Arial"/>
        </w:rPr>
      </w:pPr>
      <w:r w:rsidRPr="00BA7393">
        <w:rPr>
          <w:rFonts w:ascii="Arial" w:hAnsi="Arial" w:cs="Arial"/>
        </w:rPr>
        <w:tab/>
      </w:r>
      <w:r w:rsidRPr="00BA7393">
        <w:rPr>
          <w:rFonts w:ascii="Arial" w:hAnsi="Arial" w:cs="Arial"/>
        </w:rPr>
        <w:tab/>
        <w:t>β.</w:t>
      </w:r>
      <w:r w:rsidRPr="00BA7393">
        <w:rPr>
          <w:rFonts w:ascii="Arial" w:hAnsi="Arial" w:cs="Arial"/>
        </w:rPr>
        <w:tab/>
        <w:t>Το χρώμα του κρέατος πρέπει να είναι ερυθρό.</w:t>
      </w:r>
    </w:p>
    <w:p w:rsidR="002C41F9" w:rsidRPr="00BA7393" w:rsidRDefault="002C41F9" w:rsidP="002C41F9">
      <w:pPr>
        <w:rPr>
          <w:rFonts w:ascii="Arial" w:hAnsi="Arial" w:cs="Arial"/>
        </w:rPr>
      </w:pPr>
    </w:p>
    <w:p w:rsidR="002C41F9" w:rsidRPr="00BA7393" w:rsidRDefault="002C41F9" w:rsidP="002C41F9">
      <w:pPr>
        <w:rPr>
          <w:rFonts w:ascii="Arial" w:hAnsi="Arial" w:cs="Arial"/>
        </w:rPr>
      </w:pPr>
      <w:r w:rsidRPr="00BA7393">
        <w:rPr>
          <w:rFonts w:ascii="Arial" w:hAnsi="Arial" w:cs="Arial"/>
        </w:rPr>
        <w:tab/>
      </w:r>
      <w:r w:rsidRPr="00BA7393">
        <w:rPr>
          <w:rFonts w:ascii="Arial" w:hAnsi="Arial" w:cs="Arial"/>
        </w:rPr>
        <w:tab/>
        <w:t>γ.</w:t>
      </w:r>
      <w:r w:rsidRPr="00BA7393">
        <w:rPr>
          <w:rFonts w:ascii="Arial" w:hAnsi="Arial" w:cs="Arial"/>
        </w:rPr>
        <w:tab/>
        <w:t>Η σύστασή του τρυφερή, η τομή εύκολη, ο κόκκος λεπτός και το κρέας ποτέ στικτό.</w:t>
      </w:r>
    </w:p>
    <w:p w:rsidR="002C41F9" w:rsidRPr="00BA7393" w:rsidRDefault="002C41F9" w:rsidP="002C41F9">
      <w:pPr>
        <w:rPr>
          <w:rFonts w:ascii="Arial" w:hAnsi="Arial" w:cs="Arial"/>
        </w:rPr>
      </w:pPr>
    </w:p>
    <w:p w:rsidR="002C41F9" w:rsidRPr="00BA7393" w:rsidRDefault="002C41F9" w:rsidP="002C41F9">
      <w:pPr>
        <w:rPr>
          <w:rFonts w:ascii="Arial" w:hAnsi="Arial" w:cs="Arial"/>
        </w:rPr>
      </w:pPr>
      <w:r w:rsidRPr="00BA7393">
        <w:rPr>
          <w:rFonts w:ascii="Arial" w:hAnsi="Arial" w:cs="Arial"/>
        </w:rPr>
        <w:tab/>
      </w:r>
      <w:r w:rsidRPr="00BA7393">
        <w:rPr>
          <w:rFonts w:ascii="Arial" w:hAnsi="Arial" w:cs="Arial"/>
        </w:rPr>
        <w:tab/>
        <w:t>δ.</w:t>
      </w:r>
      <w:r w:rsidRPr="00BA7393">
        <w:rPr>
          <w:rFonts w:ascii="Arial" w:hAnsi="Arial" w:cs="Arial"/>
        </w:rPr>
        <w:tab/>
        <w:t>Το λίπος, εξωτερικά απουσιάζει. Το δε εσωτερικό είναι λευκό και συμπαγές.</w:t>
      </w:r>
    </w:p>
    <w:p w:rsidR="002C41F9" w:rsidRPr="00BA7393" w:rsidRDefault="002C41F9" w:rsidP="002C41F9">
      <w:pPr>
        <w:rPr>
          <w:rFonts w:ascii="Arial" w:hAnsi="Arial" w:cs="Arial"/>
        </w:rPr>
      </w:pPr>
    </w:p>
    <w:p w:rsidR="002C41F9" w:rsidRPr="00BA7393" w:rsidRDefault="002C41F9" w:rsidP="002C41F9">
      <w:pPr>
        <w:rPr>
          <w:rFonts w:ascii="Arial" w:hAnsi="Arial" w:cs="Arial"/>
        </w:rPr>
      </w:pPr>
      <w:r w:rsidRPr="00BA7393">
        <w:rPr>
          <w:rFonts w:ascii="Arial" w:hAnsi="Arial" w:cs="Arial"/>
        </w:rPr>
        <w:tab/>
      </w:r>
      <w:r w:rsidRPr="00BA7393">
        <w:rPr>
          <w:rFonts w:ascii="Arial" w:hAnsi="Arial" w:cs="Arial"/>
        </w:rPr>
        <w:tab/>
        <w:t>ε.</w:t>
      </w:r>
      <w:r w:rsidRPr="00BA7393">
        <w:rPr>
          <w:rFonts w:ascii="Arial" w:hAnsi="Arial" w:cs="Arial"/>
        </w:rPr>
        <w:tab/>
        <w:t>Από ποιοτικής απόψεως το κρέας να προέρχεται από ζώο ηλικίας από πέντε (5) μηνών έως δύο(2) ετών.</w:t>
      </w:r>
    </w:p>
    <w:p w:rsidR="002C41F9" w:rsidRPr="00BA7393" w:rsidRDefault="002C41F9" w:rsidP="002C41F9">
      <w:pPr>
        <w:rPr>
          <w:rFonts w:ascii="Arial" w:hAnsi="Arial" w:cs="Arial"/>
        </w:rPr>
      </w:pPr>
    </w:p>
    <w:p w:rsidR="002C41F9" w:rsidRPr="00BA7393" w:rsidRDefault="002C41F9" w:rsidP="002C41F9">
      <w:pPr>
        <w:rPr>
          <w:rFonts w:ascii="Arial" w:hAnsi="Arial" w:cs="Arial"/>
          <w:bCs/>
        </w:rPr>
      </w:pPr>
      <w:r w:rsidRPr="00BA7393">
        <w:rPr>
          <w:rFonts w:ascii="Arial" w:hAnsi="Arial" w:cs="Arial"/>
          <w:b/>
        </w:rPr>
        <w:tab/>
      </w:r>
      <w:r w:rsidRPr="00BA7393">
        <w:rPr>
          <w:rFonts w:ascii="Arial" w:hAnsi="Arial" w:cs="Arial"/>
        </w:rPr>
        <w:t>2.</w:t>
      </w:r>
      <w:r w:rsidRPr="00BA7393">
        <w:rPr>
          <w:rFonts w:ascii="Arial" w:hAnsi="Arial" w:cs="Arial"/>
          <w:b/>
        </w:rPr>
        <w:tab/>
      </w:r>
      <w:r w:rsidRPr="00BA7393">
        <w:rPr>
          <w:rFonts w:ascii="Arial" w:hAnsi="Arial" w:cs="Arial"/>
          <w:bCs/>
        </w:rPr>
        <w:t>Χαρακτηριστικά βοδινού εγχωρίου κρέατος:</w:t>
      </w:r>
    </w:p>
    <w:p w:rsidR="002C41F9" w:rsidRPr="00BA7393" w:rsidRDefault="002C41F9" w:rsidP="002C41F9">
      <w:pPr>
        <w:rPr>
          <w:rFonts w:ascii="Arial" w:hAnsi="Arial" w:cs="Arial"/>
          <w:bCs/>
        </w:rPr>
      </w:pPr>
    </w:p>
    <w:p w:rsidR="002C41F9" w:rsidRPr="00BA7393" w:rsidRDefault="002C41F9" w:rsidP="002C41F9">
      <w:pPr>
        <w:rPr>
          <w:rFonts w:ascii="Arial" w:hAnsi="Arial" w:cs="Arial"/>
        </w:rPr>
      </w:pPr>
      <w:r w:rsidRPr="00BA7393">
        <w:rPr>
          <w:rFonts w:ascii="Arial" w:hAnsi="Arial" w:cs="Arial"/>
        </w:rPr>
        <w:tab/>
      </w:r>
      <w:r w:rsidRPr="00BA7393">
        <w:rPr>
          <w:rFonts w:ascii="Arial" w:hAnsi="Arial" w:cs="Arial"/>
        </w:rPr>
        <w:tab/>
        <w:t>α.</w:t>
      </w:r>
      <w:r w:rsidRPr="00BA7393">
        <w:rPr>
          <w:rFonts w:ascii="Arial" w:hAnsi="Arial" w:cs="Arial"/>
        </w:rPr>
        <w:tab/>
        <w:t>Το κρέας να προέρχεται από τα μέρη του σφαγείου που καθορίζονται στους όρους συμφωνιών του διαγωνισμού.</w:t>
      </w:r>
    </w:p>
    <w:p w:rsidR="002C41F9" w:rsidRPr="00BA7393" w:rsidRDefault="002C41F9" w:rsidP="002C41F9">
      <w:pPr>
        <w:rPr>
          <w:rFonts w:ascii="Arial" w:hAnsi="Arial" w:cs="Arial"/>
        </w:rPr>
      </w:pPr>
    </w:p>
    <w:p w:rsidR="002C41F9" w:rsidRPr="00BA7393" w:rsidRDefault="002C41F9" w:rsidP="002C41F9">
      <w:pPr>
        <w:rPr>
          <w:rFonts w:ascii="Arial" w:hAnsi="Arial" w:cs="Arial"/>
        </w:rPr>
      </w:pPr>
      <w:r w:rsidRPr="00BA7393">
        <w:rPr>
          <w:rFonts w:ascii="Arial" w:hAnsi="Arial" w:cs="Arial"/>
        </w:rPr>
        <w:tab/>
      </w:r>
      <w:r w:rsidRPr="00BA7393">
        <w:rPr>
          <w:rFonts w:ascii="Arial" w:hAnsi="Arial" w:cs="Arial"/>
        </w:rPr>
        <w:tab/>
        <w:t>β.</w:t>
      </w:r>
      <w:r w:rsidRPr="00BA7393">
        <w:rPr>
          <w:rFonts w:ascii="Arial" w:hAnsi="Arial" w:cs="Arial"/>
        </w:rPr>
        <w:tab/>
        <w:t>Το χρώμα του κρέατος πρέπει να είναι ερυθρό και ζωηρό.</w:t>
      </w:r>
    </w:p>
    <w:p w:rsidR="002C41F9" w:rsidRPr="00BA7393" w:rsidRDefault="002C41F9" w:rsidP="002C41F9">
      <w:pPr>
        <w:rPr>
          <w:rFonts w:ascii="Arial" w:hAnsi="Arial" w:cs="Arial"/>
        </w:rPr>
      </w:pPr>
    </w:p>
    <w:p w:rsidR="002C41F9" w:rsidRPr="00BA7393" w:rsidRDefault="002C41F9" w:rsidP="002C41F9">
      <w:pPr>
        <w:rPr>
          <w:rFonts w:ascii="Arial" w:hAnsi="Arial" w:cs="Arial"/>
        </w:rPr>
      </w:pPr>
      <w:r w:rsidRPr="00BA7393">
        <w:rPr>
          <w:rFonts w:ascii="Arial" w:hAnsi="Arial" w:cs="Arial"/>
        </w:rPr>
        <w:tab/>
      </w:r>
      <w:r w:rsidRPr="00BA7393">
        <w:rPr>
          <w:rFonts w:ascii="Arial" w:hAnsi="Arial" w:cs="Arial"/>
        </w:rPr>
        <w:tab/>
        <w:t>γ.</w:t>
      </w:r>
      <w:r w:rsidRPr="00BA7393">
        <w:rPr>
          <w:rFonts w:ascii="Arial" w:hAnsi="Arial" w:cs="Arial"/>
        </w:rPr>
        <w:tab/>
        <w:t>Η σύστασή του να είναι σκληρή καθιστάμενη τρυφερή και αλοιφώδης δια της ωριμάνσεως.</w:t>
      </w:r>
    </w:p>
    <w:p w:rsidR="002C41F9" w:rsidRPr="00BA7393" w:rsidRDefault="002C41F9" w:rsidP="002C41F9">
      <w:pPr>
        <w:rPr>
          <w:rFonts w:ascii="Arial" w:hAnsi="Arial" w:cs="Arial"/>
        </w:rPr>
      </w:pPr>
    </w:p>
    <w:p w:rsidR="002C41F9" w:rsidRPr="00BA7393" w:rsidRDefault="002C41F9" w:rsidP="002C41F9">
      <w:pPr>
        <w:rPr>
          <w:rFonts w:ascii="Arial" w:hAnsi="Arial" w:cs="Arial"/>
        </w:rPr>
      </w:pPr>
      <w:r w:rsidRPr="00BA7393">
        <w:rPr>
          <w:rFonts w:ascii="Arial" w:hAnsi="Arial" w:cs="Arial"/>
        </w:rPr>
        <w:tab/>
      </w:r>
      <w:r w:rsidRPr="00BA7393">
        <w:rPr>
          <w:rFonts w:ascii="Arial" w:hAnsi="Arial" w:cs="Arial"/>
        </w:rPr>
        <w:tab/>
        <w:t>δ.</w:t>
      </w:r>
      <w:r w:rsidRPr="00BA7393">
        <w:rPr>
          <w:rFonts w:ascii="Arial" w:hAnsi="Arial" w:cs="Arial"/>
        </w:rPr>
        <w:tab/>
        <w:t>Η επιφάνεια της τομής μαλθακή, ο κόκκος λεπτός και το κρέας μάλλον στικτό.</w:t>
      </w:r>
    </w:p>
    <w:p w:rsidR="002C41F9" w:rsidRPr="00BA7393" w:rsidRDefault="002C41F9" w:rsidP="002C41F9">
      <w:pPr>
        <w:rPr>
          <w:rFonts w:ascii="Arial" w:hAnsi="Arial" w:cs="Arial"/>
        </w:rPr>
      </w:pPr>
    </w:p>
    <w:p w:rsidR="002C41F9" w:rsidRPr="00BA7393" w:rsidRDefault="002C41F9" w:rsidP="002C41F9">
      <w:pPr>
        <w:rPr>
          <w:rFonts w:ascii="Arial" w:hAnsi="Arial" w:cs="Arial"/>
        </w:rPr>
      </w:pPr>
      <w:r w:rsidRPr="00BA7393">
        <w:rPr>
          <w:rFonts w:ascii="Arial" w:hAnsi="Arial" w:cs="Arial"/>
        </w:rPr>
        <w:tab/>
      </w:r>
      <w:r w:rsidRPr="00BA7393">
        <w:rPr>
          <w:rFonts w:ascii="Arial" w:hAnsi="Arial" w:cs="Arial"/>
        </w:rPr>
        <w:tab/>
        <w:t>ε.</w:t>
      </w:r>
      <w:r w:rsidRPr="00BA7393">
        <w:rPr>
          <w:rFonts w:ascii="Arial" w:hAnsi="Arial" w:cs="Arial"/>
        </w:rPr>
        <w:tab/>
        <w:t>Το λίπος, να είναι λευκό έως κίτρινο αναλόγως της ηλικίας.</w:t>
      </w:r>
    </w:p>
    <w:p w:rsidR="002C41F9" w:rsidRPr="00BA7393" w:rsidRDefault="002C41F9" w:rsidP="002C41F9">
      <w:pPr>
        <w:rPr>
          <w:rFonts w:ascii="Arial" w:hAnsi="Arial" w:cs="Arial"/>
        </w:rPr>
      </w:pPr>
    </w:p>
    <w:p w:rsidR="002C41F9" w:rsidRPr="00BA7393" w:rsidRDefault="002C41F9" w:rsidP="002C41F9">
      <w:pPr>
        <w:rPr>
          <w:rFonts w:ascii="Arial" w:hAnsi="Arial" w:cs="Arial"/>
        </w:rPr>
      </w:pPr>
      <w:r w:rsidRPr="00BA7393">
        <w:rPr>
          <w:rFonts w:ascii="Arial" w:hAnsi="Arial" w:cs="Arial"/>
        </w:rPr>
        <w:tab/>
      </w:r>
      <w:r w:rsidRPr="00BA7393">
        <w:rPr>
          <w:rFonts w:ascii="Arial" w:hAnsi="Arial" w:cs="Arial"/>
        </w:rPr>
        <w:tab/>
        <w:t>στ.</w:t>
      </w:r>
      <w:r w:rsidRPr="00BA7393">
        <w:rPr>
          <w:rFonts w:ascii="Arial" w:hAnsi="Arial" w:cs="Arial"/>
        </w:rPr>
        <w:tab/>
        <w:t>Από ποιοτικής απόψεως το κρέας να προέρχεται από ζώο ηλικίας από δύο(2) έως πέντε(5) ετών.</w:t>
      </w:r>
    </w:p>
    <w:p w:rsidR="002C41F9" w:rsidRPr="00BA7393" w:rsidRDefault="002C41F9" w:rsidP="002C41F9">
      <w:pPr>
        <w:rPr>
          <w:rFonts w:ascii="Arial" w:hAnsi="Arial" w:cs="Arial"/>
        </w:rPr>
      </w:pPr>
    </w:p>
    <w:p w:rsidR="002C41F9" w:rsidRPr="00BA7393" w:rsidRDefault="002C41F9" w:rsidP="002C41F9">
      <w:pPr>
        <w:rPr>
          <w:rFonts w:ascii="Arial" w:hAnsi="Arial" w:cs="Arial"/>
        </w:rPr>
      </w:pPr>
      <w:r w:rsidRPr="00BA7393">
        <w:rPr>
          <w:rFonts w:ascii="Arial" w:hAnsi="Arial" w:cs="Arial"/>
        </w:rPr>
        <w:tab/>
      </w:r>
      <w:r w:rsidRPr="00BA7393">
        <w:rPr>
          <w:rFonts w:ascii="Arial" w:hAnsi="Arial" w:cs="Arial"/>
        </w:rPr>
        <w:tab/>
        <w:t>ζ.</w:t>
      </w:r>
      <w:r w:rsidRPr="00BA7393">
        <w:rPr>
          <w:rFonts w:ascii="Arial" w:hAnsi="Arial" w:cs="Arial"/>
        </w:rPr>
        <w:tab/>
        <w:t xml:space="preserve"> Να έχουν αφαιρεθεί τα τμήματα της σπονδυλικής στήλης σύμφωνα με τις διατάξεις του Αρ. Πρωτ. 339759/3-11-2008/</w:t>
      </w:r>
      <w:r>
        <w:rPr>
          <w:rFonts w:ascii="Arial" w:hAnsi="Arial" w:cs="Arial"/>
        </w:rPr>
        <w:t>Υπ. Α.Α&amp;Τροφίμων/Δνση Κτην/κής.</w:t>
      </w:r>
    </w:p>
    <w:p w:rsidR="002C41F9" w:rsidRPr="00BA7393" w:rsidRDefault="002C41F9" w:rsidP="002C41F9">
      <w:pPr>
        <w:rPr>
          <w:rFonts w:ascii="Arial" w:hAnsi="Arial" w:cs="Arial"/>
        </w:rPr>
      </w:pPr>
    </w:p>
    <w:p w:rsidR="002C41F9" w:rsidRPr="00BA7393" w:rsidRDefault="002C41F9" w:rsidP="002C41F9">
      <w:pPr>
        <w:rPr>
          <w:rFonts w:ascii="Arial" w:hAnsi="Arial" w:cs="Arial"/>
          <w:b/>
        </w:rPr>
      </w:pPr>
      <w:r w:rsidRPr="00BA7393">
        <w:rPr>
          <w:rFonts w:ascii="Arial" w:hAnsi="Arial" w:cs="Arial"/>
        </w:rPr>
        <w:lastRenderedPageBreak/>
        <w:t>η.</w:t>
      </w:r>
      <w:r w:rsidRPr="00BA7393">
        <w:rPr>
          <w:rFonts w:ascii="Arial" w:hAnsi="Arial" w:cs="Arial"/>
        </w:rPr>
        <w:tab/>
      </w:r>
      <w:r w:rsidRPr="00BA7393">
        <w:rPr>
          <w:rFonts w:ascii="Arial" w:hAnsi="Arial" w:cs="Arial"/>
          <w:b/>
        </w:rPr>
        <w:t>Κάθε τεταρτημόριο θα έχει σε εμφανή θέση παραστατικό με τα πλήρη στοιχεία του ζώου (χώρα εκτροφής, χώρα σφαγής, κωδικός διαβατηρίου ζώου, κωδικός σφαγείου.</w:t>
      </w:r>
      <w:r>
        <w:rPr>
          <w:rFonts w:ascii="Arial" w:hAnsi="Arial" w:cs="Arial"/>
          <w:b/>
        </w:rPr>
        <w:br/>
      </w:r>
    </w:p>
    <w:p w:rsidR="002C41F9" w:rsidRPr="00BA7393" w:rsidRDefault="002C41F9" w:rsidP="002C41F9">
      <w:pPr>
        <w:rPr>
          <w:rFonts w:ascii="Arial" w:hAnsi="Arial" w:cs="Arial"/>
        </w:rPr>
      </w:pPr>
    </w:p>
    <w:p w:rsidR="002C41F9" w:rsidRPr="00BA7393" w:rsidRDefault="002C41F9" w:rsidP="002C41F9">
      <w:pPr>
        <w:rPr>
          <w:rFonts w:ascii="Arial" w:hAnsi="Arial" w:cs="Arial"/>
        </w:rPr>
      </w:pPr>
    </w:p>
    <w:p w:rsidR="002C41F9" w:rsidRPr="00BA7393" w:rsidRDefault="002C41F9" w:rsidP="002C41F9">
      <w:pPr>
        <w:rPr>
          <w:rFonts w:ascii="Arial" w:hAnsi="Arial" w:cs="Arial"/>
          <w:bCs/>
        </w:rPr>
      </w:pPr>
    </w:p>
    <w:tbl>
      <w:tblPr>
        <w:tblpPr w:leftFromText="180" w:rightFromText="180" w:vertAnchor="text" w:horzAnchor="margin" w:tblpY="194"/>
        <w:tblW w:w="9927" w:type="dxa"/>
        <w:tblLook w:val="04A0"/>
      </w:tblPr>
      <w:tblGrid>
        <w:gridCol w:w="5568"/>
        <w:gridCol w:w="4359"/>
      </w:tblGrid>
      <w:tr w:rsidR="00980CB5" w:rsidRPr="00BF792A" w:rsidTr="00980CB5">
        <w:trPr>
          <w:trHeight w:val="227"/>
        </w:trPr>
        <w:tc>
          <w:tcPr>
            <w:tcW w:w="5568" w:type="dxa"/>
          </w:tcPr>
          <w:p w:rsidR="00980CB5" w:rsidRPr="00BF792A" w:rsidRDefault="00980CB5" w:rsidP="00980CB5">
            <w:pPr>
              <w:rPr>
                <w:rFonts w:ascii="Arial" w:hAnsi="Arial" w:cs="Arial"/>
              </w:rPr>
            </w:pPr>
          </w:p>
        </w:tc>
        <w:tc>
          <w:tcPr>
            <w:tcW w:w="4359" w:type="dxa"/>
          </w:tcPr>
          <w:p w:rsidR="00980CB5" w:rsidRPr="00BF792A" w:rsidRDefault="00980CB5" w:rsidP="00980CB5">
            <w:pPr>
              <w:tabs>
                <w:tab w:val="left" w:pos="897"/>
              </w:tabs>
              <w:rPr>
                <w:rFonts w:ascii="Arial" w:hAnsi="Arial" w:cs="Arial"/>
              </w:rPr>
            </w:pPr>
            <w:r>
              <w:rPr>
                <w:rFonts w:ascii="Arial" w:hAnsi="Arial" w:cs="Arial"/>
              </w:rPr>
              <w:t>Ανθστής</w:t>
            </w:r>
            <w:r w:rsidRPr="009F1C73">
              <w:rPr>
                <w:rFonts w:ascii="Arial" w:hAnsi="Arial" w:cs="Arial"/>
              </w:rPr>
              <w:t>(ΤΧ)</w:t>
            </w:r>
            <w:r>
              <w:rPr>
                <w:rFonts w:ascii="Arial" w:hAnsi="Arial" w:cs="Arial"/>
              </w:rPr>
              <w:t>Γιαννόπουλος Αθανάσιος</w:t>
            </w:r>
          </w:p>
        </w:tc>
      </w:tr>
      <w:tr w:rsidR="00980CB5" w:rsidRPr="00BF792A" w:rsidTr="00980CB5">
        <w:trPr>
          <w:trHeight w:val="237"/>
        </w:trPr>
        <w:tc>
          <w:tcPr>
            <w:tcW w:w="5568" w:type="dxa"/>
          </w:tcPr>
          <w:p w:rsidR="00980CB5" w:rsidRPr="00BF792A" w:rsidRDefault="00980CB5" w:rsidP="00980CB5">
            <w:pPr>
              <w:rPr>
                <w:rFonts w:ascii="Arial" w:hAnsi="Arial" w:cs="Arial"/>
              </w:rPr>
            </w:pPr>
            <w:r w:rsidRPr="00BF792A">
              <w:rPr>
                <w:rFonts w:ascii="Arial" w:hAnsi="Arial" w:cs="Arial"/>
              </w:rPr>
              <w:t>Ακριβές Αντίγραφο</w:t>
            </w:r>
          </w:p>
        </w:tc>
        <w:tc>
          <w:tcPr>
            <w:tcW w:w="4359" w:type="dxa"/>
          </w:tcPr>
          <w:p w:rsidR="00980CB5" w:rsidRPr="00BF792A" w:rsidRDefault="00980CB5" w:rsidP="00980CB5">
            <w:pPr>
              <w:rPr>
                <w:rFonts w:ascii="Arial" w:hAnsi="Arial" w:cs="Arial"/>
              </w:rPr>
            </w:pPr>
            <w:r>
              <w:rPr>
                <w:rFonts w:ascii="Arial" w:hAnsi="Arial" w:cs="Arial"/>
              </w:rPr>
              <w:t>Δντής</w:t>
            </w:r>
            <w:r w:rsidRPr="00BF792A">
              <w:rPr>
                <w:rFonts w:ascii="Arial" w:hAnsi="Arial" w:cs="Arial"/>
              </w:rPr>
              <w:t xml:space="preserve"> 4ου </w:t>
            </w:r>
            <w:r w:rsidRPr="00BF792A">
              <w:rPr>
                <w:rFonts w:ascii="Arial" w:hAnsi="Arial" w:cs="Arial"/>
                <w:vertAlign w:val="superscript"/>
              </w:rPr>
              <w:t xml:space="preserve"> </w:t>
            </w:r>
            <w:r w:rsidRPr="00BF792A">
              <w:rPr>
                <w:rFonts w:ascii="Arial" w:hAnsi="Arial" w:cs="Arial"/>
              </w:rPr>
              <w:t>ΕΓ</w:t>
            </w:r>
          </w:p>
        </w:tc>
      </w:tr>
      <w:tr w:rsidR="00980CB5" w:rsidRPr="00BF792A" w:rsidTr="00980CB5">
        <w:trPr>
          <w:trHeight w:val="169"/>
        </w:trPr>
        <w:tc>
          <w:tcPr>
            <w:tcW w:w="5568" w:type="dxa"/>
          </w:tcPr>
          <w:p w:rsidR="00980CB5" w:rsidRPr="00BF792A" w:rsidRDefault="00980CB5" w:rsidP="00980CB5">
            <w:pPr>
              <w:rPr>
                <w:rFonts w:ascii="Arial" w:hAnsi="Arial" w:cs="Arial"/>
              </w:rPr>
            </w:pPr>
            <w:r w:rsidRPr="00BF792A">
              <w:rPr>
                <w:rFonts w:ascii="Arial" w:hAnsi="Arial" w:cs="Arial"/>
                <w:bCs/>
              </w:rPr>
              <w:t>Αλχίας (ΕΜ – ΕΥ) Μάλλιαρης Σίμων</w:t>
            </w:r>
          </w:p>
        </w:tc>
        <w:tc>
          <w:tcPr>
            <w:tcW w:w="4359" w:type="dxa"/>
          </w:tcPr>
          <w:p w:rsidR="00980CB5" w:rsidRPr="00BF792A" w:rsidRDefault="00980CB5" w:rsidP="00980CB5">
            <w:pPr>
              <w:rPr>
                <w:rFonts w:ascii="Arial" w:hAnsi="Arial" w:cs="Arial"/>
              </w:rPr>
            </w:pPr>
          </w:p>
        </w:tc>
      </w:tr>
      <w:tr w:rsidR="00980CB5" w:rsidRPr="00BF792A" w:rsidTr="00980CB5">
        <w:trPr>
          <w:trHeight w:val="81"/>
        </w:trPr>
        <w:tc>
          <w:tcPr>
            <w:tcW w:w="5568" w:type="dxa"/>
          </w:tcPr>
          <w:p w:rsidR="00980CB5" w:rsidRPr="00BF792A" w:rsidRDefault="00980CB5" w:rsidP="00980CB5">
            <w:pPr>
              <w:rPr>
                <w:rFonts w:ascii="Arial" w:hAnsi="Arial" w:cs="Arial"/>
                <w:bCs/>
              </w:rPr>
            </w:pPr>
            <w:r w:rsidRPr="00BF792A">
              <w:rPr>
                <w:rFonts w:ascii="Arial" w:hAnsi="Arial" w:cs="Arial"/>
              </w:rPr>
              <w:tab/>
              <w:t xml:space="preserve">Βοηθός 4ου </w:t>
            </w:r>
            <w:r w:rsidRPr="00BF792A">
              <w:rPr>
                <w:rFonts w:ascii="Arial" w:hAnsi="Arial" w:cs="Arial"/>
                <w:vertAlign w:val="superscript"/>
              </w:rPr>
              <w:t xml:space="preserve"> </w:t>
            </w:r>
            <w:r w:rsidRPr="00BF792A">
              <w:rPr>
                <w:rFonts w:ascii="Arial" w:hAnsi="Arial" w:cs="Arial"/>
              </w:rPr>
              <w:t>ΕΓ</w:t>
            </w:r>
          </w:p>
        </w:tc>
        <w:tc>
          <w:tcPr>
            <w:tcW w:w="4359" w:type="dxa"/>
          </w:tcPr>
          <w:p w:rsidR="00980CB5" w:rsidRPr="00BF792A" w:rsidRDefault="00980CB5" w:rsidP="00980CB5">
            <w:pPr>
              <w:rPr>
                <w:rFonts w:ascii="Arial" w:hAnsi="Arial" w:cs="Arial"/>
              </w:rPr>
            </w:pPr>
          </w:p>
        </w:tc>
      </w:tr>
    </w:tbl>
    <w:p w:rsidR="002C41F9" w:rsidRDefault="002C41F9" w:rsidP="002C41F9">
      <w:pPr>
        <w:rPr>
          <w:rFonts w:ascii="Arial" w:hAnsi="Arial" w:cs="Arial"/>
          <w:bCs/>
        </w:rPr>
        <w:sectPr w:rsidR="002C41F9" w:rsidSect="007D75FC">
          <w:headerReference w:type="default" r:id="rId13"/>
          <w:pgSz w:w="11906" w:h="16838" w:code="9"/>
          <w:pgMar w:top="1701" w:right="1134" w:bottom="1134" w:left="1985" w:header="709" w:footer="1111" w:gutter="0"/>
          <w:pgNumType w:start="1"/>
          <w:cols w:space="708"/>
          <w:docGrid w:linePitch="360"/>
        </w:sectPr>
      </w:pPr>
    </w:p>
    <w:tbl>
      <w:tblPr>
        <w:tblStyle w:val="a8"/>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827"/>
      </w:tblGrid>
      <w:tr w:rsidR="002C41F9" w:rsidRPr="00BA7393" w:rsidTr="002C41F9">
        <w:tc>
          <w:tcPr>
            <w:tcW w:w="5353" w:type="dxa"/>
          </w:tcPr>
          <w:p w:rsidR="002C41F9" w:rsidRPr="00BA7393" w:rsidRDefault="00E7292B" w:rsidP="002C41F9">
            <w:pPr>
              <w:ind w:right="360"/>
              <w:rPr>
                <w:rFonts w:ascii="Arial" w:hAnsi="Arial" w:cs="Arial"/>
                <w:bCs/>
              </w:rPr>
            </w:pPr>
            <w:r>
              <w:rPr>
                <w:rFonts w:ascii="Arial" w:hAnsi="Arial" w:cs="Arial"/>
                <w:bCs/>
                <w:noProof/>
              </w:rPr>
              <w:lastRenderedPageBreak/>
              <w:pict>
                <v:rect id="_x0000_s1031" style="position:absolute;left:0;text-align:left;margin-left:178.25pt;margin-top:-59.55pt;width:77.25pt;height:30.75pt;z-index:251665408" strokecolor="white [3212]"/>
              </w:pict>
            </w:r>
          </w:p>
        </w:tc>
        <w:tc>
          <w:tcPr>
            <w:tcW w:w="3827" w:type="dxa"/>
          </w:tcPr>
          <w:p w:rsidR="002C41F9" w:rsidRPr="00BA7393" w:rsidRDefault="002C41F9" w:rsidP="002C41F9">
            <w:pPr>
              <w:ind w:right="360"/>
              <w:rPr>
                <w:rFonts w:ascii="Arial" w:hAnsi="Arial" w:cs="Arial"/>
                <w:bCs/>
              </w:rPr>
            </w:pPr>
            <w:r w:rsidRPr="00BA7393">
              <w:rPr>
                <w:rFonts w:ascii="Arial" w:hAnsi="Arial" w:cs="Arial"/>
              </w:rPr>
              <w:t>ΣΧΟΛΗ ΕΚΠΑΙΔΕΥΣΗΣ</w:t>
            </w:r>
          </w:p>
        </w:tc>
      </w:tr>
      <w:tr w:rsidR="002C41F9" w:rsidRPr="00BA7393" w:rsidTr="002C41F9">
        <w:tc>
          <w:tcPr>
            <w:tcW w:w="5353" w:type="dxa"/>
          </w:tcPr>
          <w:p w:rsidR="002C41F9" w:rsidRPr="00BA7393" w:rsidRDefault="002C41F9" w:rsidP="002C41F9">
            <w:pPr>
              <w:ind w:right="360"/>
              <w:rPr>
                <w:rFonts w:ascii="Arial" w:hAnsi="Arial" w:cs="Arial"/>
                <w:bCs/>
              </w:rPr>
            </w:pPr>
          </w:p>
        </w:tc>
        <w:tc>
          <w:tcPr>
            <w:tcW w:w="3827" w:type="dxa"/>
          </w:tcPr>
          <w:p w:rsidR="002C41F9" w:rsidRPr="00BA7393" w:rsidRDefault="002C41F9" w:rsidP="002C41F9">
            <w:pPr>
              <w:rPr>
                <w:rFonts w:ascii="Arial" w:hAnsi="Arial" w:cs="Arial"/>
                <w:bCs/>
              </w:rPr>
            </w:pPr>
            <w:r w:rsidRPr="00BA7393">
              <w:rPr>
                <w:rFonts w:ascii="Arial" w:hAnsi="Arial" w:cs="Arial"/>
              </w:rPr>
              <w:t>ΤΕΧΝΙΚΩΝ ΤΗΛΕΠΙΚΟΙΝΩΝΙΑΣ</w:t>
            </w:r>
          </w:p>
        </w:tc>
      </w:tr>
      <w:tr w:rsidR="002C41F9" w:rsidRPr="00BA7393" w:rsidTr="002C41F9">
        <w:tc>
          <w:tcPr>
            <w:tcW w:w="5353" w:type="dxa"/>
          </w:tcPr>
          <w:p w:rsidR="002C41F9" w:rsidRPr="00BA7393" w:rsidRDefault="002C41F9" w:rsidP="002C41F9">
            <w:pPr>
              <w:ind w:right="360"/>
              <w:rPr>
                <w:rFonts w:ascii="Arial" w:hAnsi="Arial" w:cs="Arial"/>
                <w:bCs/>
              </w:rPr>
            </w:pPr>
          </w:p>
        </w:tc>
        <w:tc>
          <w:tcPr>
            <w:tcW w:w="3827" w:type="dxa"/>
          </w:tcPr>
          <w:p w:rsidR="002C41F9" w:rsidRPr="00BA7393" w:rsidRDefault="002C41F9" w:rsidP="002C41F9">
            <w:pPr>
              <w:ind w:right="360"/>
              <w:rPr>
                <w:rFonts w:ascii="Arial" w:hAnsi="Arial" w:cs="Arial"/>
                <w:bCs/>
              </w:rPr>
            </w:pPr>
            <w:r w:rsidRPr="00BA7393">
              <w:rPr>
                <w:rFonts w:ascii="Arial" w:hAnsi="Arial" w:cs="Arial"/>
              </w:rPr>
              <w:t>4ο ΕΠΙΤΕΛΙΚΟ ΓΡΑΦΕΙΟ</w:t>
            </w:r>
          </w:p>
        </w:tc>
      </w:tr>
      <w:tr w:rsidR="002C41F9" w:rsidRPr="00BA7393" w:rsidTr="002C41F9">
        <w:tc>
          <w:tcPr>
            <w:tcW w:w="5353" w:type="dxa"/>
          </w:tcPr>
          <w:p w:rsidR="002C41F9" w:rsidRPr="00BA7393" w:rsidRDefault="002C41F9" w:rsidP="002C41F9">
            <w:pPr>
              <w:ind w:right="360"/>
              <w:rPr>
                <w:rFonts w:ascii="Arial" w:hAnsi="Arial" w:cs="Arial"/>
                <w:bCs/>
              </w:rPr>
            </w:pPr>
          </w:p>
        </w:tc>
        <w:tc>
          <w:tcPr>
            <w:tcW w:w="3827" w:type="dxa"/>
          </w:tcPr>
          <w:p w:rsidR="002C41F9" w:rsidRPr="00BA7393" w:rsidRDefault="002C41F9" w:rsidP="002C41F9">
            <w:pPr>
              <w:ind w:right="360"/>
              <w:rPr>
                <w:rFonts w:ascii="Arial" w:hAnsi="Arial" w:cs="Arial"/>
                <w:bCs/>
              </w:rPr>
            </w:pPr>
            <w:r>
              <w:rPr>
                <w:rFonts w:ascii="Arial" w:hAnsi="Arial" w:cs="Arial"/>
              </w:rPr>
              <w:t xml:space="preserve">      </w:t>
            </w:r>
            <w:r w:rsidR="00980CB5">
              <w:rPr>
                <w:rFonts w:ascii="Arial" w:hAnsi="Arial" w:cs="Arial"/>
              </w:rPr>
              <w:t>28</w:t>
            </w:r>
            <w:r>
              <w:rPr>
                <w:rFonts w:ascii="Arial" w:hAnsi="Arial" w:cs="Arial"/>
              </w:rPr>
              <w:t xml:space="preserve">    Δεκ 21</w:t>
            </w:r>
          </w:p>
        </w:tc>
      </w:tr>
      <w:tr w:rsidR="002C41F9" w:rsidRPr="00BA7393" w:rsidTr="002C41F9">
        <w:tc>
          <w:tcPr>
            <w:tcW w:w="9180" w:type="dxa"/>
            <w:gridSpan w:val="2"/>
          </w:tcPr>
          <w:p w:rsidR="002C41F9" w:rsidRPr="00BA7393" w:rsidRDefault="002C41F9" w:rsidP="002C41F9">
            <w:pPr>
              <w:rPr>
                <w:rFonts w:ascii="Arial" w:hAnsi="Arial" w:cs="Arial"/>
                <w:bCs/>
              </w:rPr>
            </w:pPr>
            <w:r w:rsidRPr="00BA7393">
              <w:rPr>
                <w:rFonts w:ascii="Arial" w:hAnsi="Arial" w:cs="Arial"/>
                <w:u w:val="single"/>
              </w:rPr>
              <w:t>ΠΡΟΣΘΗΚΗ «</w:t>
            </w:r>
            <w:r>
              <w:rPr>
                <w:rFonts w:ascii="Arial" w:hAnsi="Arial" w:cs="Arial"/>
                <w:u w:val="single"/>
              </w:rPr>
              <w:t>4</w:t>
            </w:r>
            <w:r w:rsidRPr="00BA7393">
              <w:rPr>
                <w:rFonts w:ascii="Arial" w:hAnsi="Arial" w:cs="Arial"/>
                <w:u w:val="single"/>
              </w:rPr>
              <w:t>» ΣΤΟ ΠΑΡΑΡΤΗΜΑ «Γ» ΣΤΗ</w:t>
            </w:r>
          </w:p>
        </w:tc>
      </w:tr>
      <w:tr w:rsidR="002C41F9" w:rsidRPr="00BA7393" w:rsidTr="002C41F9">
        <w:tc>
          <w:tcPr>
            <w:tcW w:w="5353" w:type="dxa"/>
          </w:tcPr>
          <w:p w:rsidR="002C41F9" w:rsidRPr="00BA7393" w:rsidRDefault="002C41F9" w:rsidP="002C41F9">
            <w:pPr>
              <w:ind w:right="360"/>
              <w:rPr>
                <w:rFonts w:ascii="Arial" w:hAnsi="Arial" w:cs="Arial"/>
                <w:bCs/>
              </w:rPr>
            </w:pPr>
            <w:r w:rsidRPr="00BA7393">
              <w:rPr>
                <w:rFonts w:ascii="Arial" w:hAnsi="Arial" w:cs="Arial"/>
                <w:u w:val="single"/>
              </w:rPr>
              <w:t>Φ.800/</w:t>
            </w:r>
            <w:r w:rsidR="00980CB5">
              <w:rPr>
                <w:rFonts w:ascii="Arial" w:hAnsi="Arial" w:cs="Arial"/>
                <w:u w:val="single"/>
              </w:rPr>
              <w:t>154/4891/Σ.1826</w:t>
            </w:r>
          </w:p>
        </w:tc>
        <w:tc>
          <w:tcPr>
            <w:tcW w:w="3827" w:type="dxa"/>
          </w:tcPr>
          <w:p w:rsidR="002C41F9" w:rsidRPr="00BA7393" w:rsidRDefault="002C41F9" w:rsidP="002C41F9">
            <w:pPr>
              <w:ind w:right="360"/>
              <w:rPr>
                <w:rFonts w:ascii="Arial" w:hAnsi="Arial" w:cs="Arial"/>
                <w:bCs/>
              </w:rPr>
            </w:pPr>
          </w:p>
        </w:tc>
      </w:tr>
    </w:tbl>
    <w:p w:rsidR="002C41F9" w:rsidRDefault="002C41F9" w:rsidP="002C41F9">
      <w:pPr>
        <w:rPr>
          <w:rFonts w:ascii="Arial" w:hAnsi="Arial" w:cs="Arial"/>
        </w:rPr>
      </w:pPr>
    </w:p>
    <w:p w:rsidR="002C41F9" w:rsidRPr="00BA7393" w:rsidRDefault="002C41F9" w:rsidP="002C41F9">
      <w:pPr>
        <w:jc w:val="center"/>
        <w:rPr>
          <w:rFonts w:ascii="Arial" w:hAnsi="Arial" w:cs="Arial"/>
          <w:b/>
          <w:u w:val="single"/>
        </w:rPr>
      </w:pPr>
      <w:r w:rsidRPr="00BA7393">
        <w:rPr>
          <w:rFonts w:ascii="Arial" w:hAnsi="Arial" w:cs="Arial"/>
          <w:b/>
          <w:u w:val="single"/>
        </w:rPr>
        <w:t>ΤΕΧΝΙΚΟΙ ΌΡΟΙ ΝΩΠΟΥ ΚΟΤΟΠΟΥΛΟΥ – ΓΑΛΟΠΟΥΛΑΣ</w:t>
      </w:r>
    </w:p>
    <w:p w:rsidR="002C41F9" w:rsidRPr="00BA7393" w:rsidRDefault="002C41F9" w:rsidP="002C41F9">
      <w:pPr>
        <w:rPr>
          <w:rFonts w:ascii="Arial" w:hAnsi="Arial" w:cs="Arial"/>
          <w:b/>
          <w:bCs/>
          <w:u w:val="single"/>
        </w:rPr>
      </w:pPr>
    </w:p>
    <w:p w:rsidR="002C41F9" w:rsidRPr="00BA7393" w:rsidRDefault="002C41F9" w:rsidP="002C41F9">
      <w:pPr>
        <w:rPr>
          <w:rFonts w:ascii="Arial" w:hAnsi="Arial" w:cs="Arial"/>
          <w:b/>
        </w:rPr>
      </w:pPr>
      <w:r w:rsidRPr="00BA7393">
        <w:rPr>
          <w:rFonts w:ascii="Arial" w:hAnsi="Arial" w:cs="Arial"/>
          <w:bCs/>
        </w:rPr>
        <w:tab/>
        <w:t>1.</w:t>
      </w:r>
      <w:r w:rsidRPr="00BA7393">
        <w:rPr>
          <w:rFonts w:ascii="Arial" w:hAnsi="Arial" w:cs="Arial"/>
          <w:bCs/>
        </w:rPr>
        <w:tab/>
      </w:r>
      <w:r w:rsidRPr="00BA7393">
        <w:rPr>
          <w:rFonts w:ascii="Arial" w:hAnsi="Arial" w:cs="Arial"/>
          <w:b/>
        </w:rPr>
        <w:t xml:space="preserve">Το προμηθευόμενο </w:t>
      </w:r>
      <w:r w:rsidRPr="00BA7393">
        <w:rPr>
          <w:rFonts w:ascii="Arial" w:hAnsi="Arial" w:cs="Arial"/>
          <w:b/>
          <w:bCs/>
          <w:iCs/>
        </w:rPr>
        <w:t>νωπό κρέας πουλερικών (κοτόπουλα-γαλοπούλα) να προέρχεται από χώρες της Ε.Ε., τύπου 70%, ποιότητας Α’</w:t>
      </w:r>
      <w:r w:rsidRPr="00BA7393">
        <w:rPr>
          <w:rFonts w:ascii="Arial" w:hAnsi="Arial" w:cs="Arial"/>
          <w:b/>
          <w:bCs/>
        </w:rPr>
        <w:t>.</w:t>
      </w:r>
      <w:r w:rsidRPr="00BA7393">
        <w:rPr>
          <w:rFonts w:ascii="Arial" w:hAnsi="Arial" w:cs="Arial"/>
          <w:b/>
        </w:rPr>
        <w:t xml:space="preserve"> Η ημερομηνία σφαγής πρέπει να είναι όσο το δυνατόν πιο πρόσφατη (όχι πέραν των δύο έως τριών ημερών), ώστε να υπάρχει χρόνος να καταναλωθούν μέχρι την ημερομηνία λήξης τους.</w:t>
      </w:r>
    </w:p>
    <w:p w:rsidR="002C41F9" w:rsidRPr="00BA7393" w:rsidRDefault="002C41F9" w:rsidP="002C41F9">
      <w:pPr>
        <w:rPr>
          <w:rFonts w:ascii="Arial" w:hAnsi="Arial" w:cs="Arial"/>
        </w:rPr>
      </w:pPr>
    </w:p>
    <w:p w:rsidR="002C41F9" w:rsidRPr="00BA7393" w:rsidRDefault="002C41F9" w:rsidP="002C41F9">
      <w:pPr>
        <w:pStyle w:val="20"/>
        <w:ind w:firstLine="0"/>
        <w:rPr>
          <w:bCs/>
        </w:rPr>
      </w:pPr>
      <w:r w:rsidRPr="00BA7393">
        <w:tab/>
        <w:t>2.</w:t>
      </w:r>
      <w:r w:rsidRPr="00BA7393">
        <w:tab/>
      </w:r>
      <w:r w:rsidRPr="00BA7393">
        <w:rPr>
          <w:bCs/>
        </w:rPr>
        <w:t>Τα σφάγια οφείλουν να είναι καλά ξεντερισμένα, να είναι απαλλαγμένα από κεφάλια, τραχήλους, άκρα από τον ταρσό και κάτω, την τραχεία, τον οισοφάγο, τα γεννητικά όργανα, τους αδένες της αμάρας, τη χοληδόχο κύστη, τους πνεύμονες, την καρδιά, τους στομάχους (αδενώδη και μυώδη), τον σπλήνα και το ήπαρ. Επίσης, πρέπει να είναι καλά αποπτιλωμένα (να μην παραμένουν πτίλα ή στελέχη φτερών), και να μην παρουσιάζουν ελαττώματα όπως ρήξεις δέρματος, κατάγματα κλπ.</w:t>
      </w:r>
    </w:p>
    <w:p w:rsidR="002C41F9" w:rsidRPr="00BA7393" w:rsidRDefault="002C41F9" w:rsidP="002C41F9">
      <w:pPr>
        <w:pStyle w:val="20"/>
        <w:ind w:firstLine="0"/>
      </w:pPr>
    </w:p>
    <w:p w:rsidR="002C41F9" w:rsidRPr="00BA7393" w:rsidRDefault="002C41F9" w:rsidP="002C41F9">
      <w:pPr>
        <w:pStyle w:val="20"/>
        <w:ind w:firstLine="0"/>
        <w:rPr>
          <w:bCs/>
        </w:rPr>
      </w:pPr>
      <w:r w:rsidRPr="00BA7393">
        <w:tab/>
        <w:t>3.</w:t>
      </w:r>
      <w:r w:rsidRPr="00BA7393">
        <w:tab/>
      </w:r>
      <w:r w:rsidRPr="00BA7393">
        <w:rPr>
          <w:bCs/>
        </w:rPr>
        <w:t xml:space="preserve">Τα κοτόπουλα να έχουν μέσο βάρος 1200 – </w:t>
      </w:r>
      <w:smartTag w:uri="urn:schemas-microsoft-com:office:smarttags" w:element="metricconverter">
        <w:smartTagPr>
          <w:attr w:name="ProductID" w:val="1500 γραμμάρια"/>
        </w:smartTagPr>
        <w:r w:rsidRPr="00BA7393">
          <w:rPr>
            <w:bCs/>
          </w:rPr>
          <w:t>1500 γραμμάρια</w:t>
        </w:r>
      </w:smartTag>
      <w:r w:rsidRPr="00BA7393">
        <w:rPr>
          <w:bCs/>
        </w:rPr>
        <w:t>, οι γαλοπούλες τρία έως πέντε κιλά και να προέρχονται από πτηνά απόλυτα υγιή, φυλών κρεοπαραγωγής και των δύο γενεών, καλά ανεπτυγμένα, ηλικίας μέχρι τριών μηνών.</w:t>
      </w:r>
    </w:p>
    <w:p w:rsidR="002C41F9" w:rsidRDefault="002C41F9" w:rsidP="002C41F9">
      <w:pPr>
        <w:pStyle w:val="20"/>
        <w:ind w:firstLine="0"/>
      </w:pPr>
    </w:p>
    <w:p w:rsidR="002C41F9" w:rsidRPr="00BA7393" w:rsidRDefault="002C41F9" w:rsidP="002C41F9">
      <w:pPr>
        <w:pStyle w:val="20"/>
        <w:ind w:firstLine="0"/>
        <w:rPr>
          <w:bCs/>
        </w:rPr>
      </w:pPr>
      <w:r w:rsidRPr="00BA7393">
        <w:tab/>
        <w:t>4.</w:t>
      </w:r>
      <w:r w:rsidRPr="00BA7393">
        <w:tab/>
      </w:r>
      <w:r w:rsidRPr="00BA7393">
        <w:rPr>
          <w:bCs/>
        </w:rPr>
        <w:t>Η σφαγή των πουλερικών πρέπει να γίνεται σε Δημόσιο ή αντίστοιχο ιδιωτικό σφαγείο, που να πληροί τους όρους λειτουργίας σφαγείου και να έχει ελεγχθεί και σφραγιστεί από Κτηνίατρο του Ελληνικού Δημοσίου.</w:t>
      </w:r>
    </w:p>
    <w:p w:rsidR="002C41F9" w:rsidRPr="007A49F2" w:rsidRDefault="002C41F9" w:rsidP="002C41F9">
      <w:pPr>
        <w:pStyle w:val="20"/>
        <w:ind w:firstLine="0"/>
        <w:rPr>
          <w:bCs/>
          <w:sz w:val="20"/>
        </w:rPr>
      </w:pPr>
    </w:p>
    <w:p w:rsidR="002C41F9" w:rsidRPr="00BA7393" w:rsidRDefault="002C41F9" w:rsidP="002C41F9">
      <w:pPr>
        <w:pStyle w:val="20"/>
        <w:ind w:firstLine="0"/>
        <w:rPr>
          <w:bCs/>
        </w:rPr>
      </w:pPr>
      <w:r w:rsidRPr="00BA7393">
        <w:tab/>
        <w:t>5.</w:t>
      </w:r>
      <w:r w:rsidRPr="00BA7393">
        <w:tab/>
      </w:r>
      <w:r w:rsidRPr="00BA7393">
        <w:rPr>
          <w:bCs/>
        </w:rPr>
        <w:t>Η μεταφορά των σφαγίων προς τις εγκαταστάσεις της Υπηρεσίας θα γίνεται με κατάλληλο όχημα – ψυγείο, μέσα στο οποίο θα διατηρούνται σταθερές συνθήκες ψύξεως. Τα σφάγια θα τοποθετούνται μέσα σε πλαστικά τελάρα καλυμμένα με χαρτί περιτυλίγματος κρέατος απαγορευμένης της ανάμιξης των σφαγίων με πάγο.</w:t>
      </w:r>
    </w:p>
    <w:p w:rsidR="002C41F9" w:rsidRPr="007A49F2" w:rsidRDefault="002C41F9" w:rsidP="002C41F9">
      <w:pPr>
        <w:pStyle w:val="20"/>
        <w:ind w:firstLine="0"/>
        <w:rPr>
          <w:bCs/>
          <w:sz w:val="20"/>
        </w:rPr>
      </w:pPr>
    </w:p>
    <w:p w:rsidR="002C41F9" w:rsidRPr="00980CB5" w:rsidRDefault="002C41F9" w:rsidP="002C41F9">
      <w:pPr>
        <w:rPr>
          <w:rFonts w:ascii="Arial" w:hAnsi="Arial" w:cs="Arial"/>
        </w:rPr>
      </w:pPr>
      <w:r w:rsidRPr="00BA7393">
        <w:rPr>
          <w:rFonts w:ascii="Arial" w:hAnsi="Arial" w:cs="Arial"/>
          <w:bCs/>
        </w:rPr>
        <w:tab/>
        <w:t>6.</w:t>
      </w:r>
      <w:r w:rsidRPr="00BA7393">
        <w:rPr>
          <w:rFonts w:ascii="Arial" w:hAnsi="Arial" w:cs="Arial"/>
          <w:bCs/>
        </w:rPr>
        <w:tab/>
      </w:r>
      <w:r w:rsidRPr="00BA7393">
        <w:rPr>
          <w:rFonts w:ascii="Arial" w:hAnsi="Arial" w:cs="Arial"/>
        </w:rPr>
        <w:t>Ο προμηθευτής υποχρεούται να προσκομίζει κάθε νόμιμο δικαιολογητικό που θα αποδεικνύει τον τόπο προέλευσης και παραγωγής των πουλερικών, καθώς και ότι αυτά έχουν ελεγχθεί από Επιθεωρητή Κτηνίατρο. Υποχρεούται επίσης να δέχεται τον υγειονομικό έλεγχο των οργάνων της Υπηρεσίας, καθώς και οποιαδήποτε δειγματοληψία κριθεί απαραίτητη η οποία και τον επιβαρύνει.</w:t>
      </w:r>
    </w:p>
    <w:p w:rsidR="002C41F9" w:rsidRDefault="002C41F9" w:rsidP="002C41F9">
      <w:pPr>
        <w:rPr>
          <w:rFonts w:ascii="Arial" w:hAnsi="Arial" w:cs="Arial"/>
          <w:sz w:val="18"/>
        </w:rPr>
      </w:pPr>
    </w:p>
    <w:tbl>
      <w:tblPr>
        <w:tblpPr w:leftFromText="180" w:rightFromText="180" w:vertAnchor="text" w:horzAnchor="margin" w:tblpY="194"/>
        <w:tblW w:w="9927" w:type="dxa"/>
        <w:tblLook w:val="04A0"/>
      </w:tblPr>
      <w:tblGrid>
        <w:gridCol w:w="5568"/>
        <w:gridCol w:w="4359"/>
      </w:tblGrid>
      <w:tr w:rsidR="00980CB5" w:rsidRPr="00BF792A" w:rsidTr="00980CB5">
        <w:trPr>
          <w:trHeight w:val="227"/>
        </w:trPr>
        <w:tc>
          <w:tcPr>
            <w:tcW w:w="5568" w:type="dxa"/>
          </w:tcPr>
          <w:p w:rsidR="00980CB5" w:rsidRPr="00BF792A" w:rsidRDefault="00980CB5" w:rsidP="00980CB5">
            <w:pPr>
              <w:rPr>
                <w:rFonts w:ascii="Arial" w:hAnsi="Arial" w:cs="Arial"/>
              </w:rPr>
            </w:pPr>
          </w:p>
        </w:tc>
        <w:tc>
          <w:tcPr>
            <w:tcW w:w="4359" w:type="dxa"/>
          </w:tcPr>
          <w:p w:rsidR="00980CB5" w:rsidRPr="00BF792A" w:rsidRDefault="00980CB5" w:rsidP="00980CB5">
            <w:pPr>
              <w:tabs>
                <w:tab w:val="left" w:pos="897"/>
              </w:tabs>
              <w:rPr>
                <w:rFonts w:ascii="Arial" w:hAnsi="Arial" w:cs="Arial"/>
              </w:rPr>
            </w:pPr>
            <w:r>
              <w:rPr>
                <w:rFonts w:ascii="Arial" w:hAnsi="Arial" w:cs="Arial"/>
              </w:rPr>
              <w:t>Ανθστής</w:t>
            </w:r>
            <w:r w:rsidRPr="009F1C73">
              <w:rPr>
                <w:rFonts w:ascii="Arial" w:hAnsi="Arial" w:cs="Arial"/>
              </w:rPr>
              <w:t>(ΤΧ)</w:t>
            </w:r>
            <w:r>
              <w:rPr>
                <w:rFonts w:ascii="Arial" w:hAnsi="Arial" w:cs="Arial"/>
              </w:rPr>
              <w:t>Γιαννόπουλος Αθανάσιος</w:t>
            </w:r>
          </w:p>
        </w:tc>
      </w:tr>
      <w:tr w:rsidR="00980CB5" w:rsidRPr="00BF792A" w:rsidTr="00980CB5">
        <w:trPr>
          <w:trHeight w:val="237"/>
        </w:trPr>
        <w:tc>
          <w:tcPr>
            <w:tcW w:w="5568" w:type="dxa"/>
          </w:tcPr>
          <w:p w:rsidR="00980CB5" w:rsidRPr="00BF792A" w:rsidRDefault="00980CB5" w:rsidP="00980CB5">
            <w:pPr>
              <w:rPr>
                <w:rFonts w:ascii="Arial" w:hAnsi="Arial" w:cs="Arial"/>
              </w:rPr>
            </w:pPr>
            <w:r w:rsidRPr="00BF792A">
              <w:rPr>
                <w:rFonts w:ascii="Arial" w:hAnsi="Arial" w:cs="Arial"/>
              </w:rPr>
              <w:t>Ακριβές Αντίγραφο</w:t>
            </w:r>
          </w:p>
        </w:tc>
        <w:tc>
          <w:tcPr>
            <w:tcW w:w="4359" w:type="dxa"/>
          </w:tcPr>
          <w:p w:rsidR="00980CB5" w:rsidRPr="00BF792A" w:rsidRDefault="00980CB5" w:rsidP="00980CB5">
            <w:pPr>
              <w:rPr>
                <w:rFonts w:ascii="Arial" w:hAnsi="Arial" w:cs="Arial"/>
              </w:rPr>
            </w:pPr>
            <w:r>
              <w:rPr>
                <w:rFonts w:ascii="Arial" w:hAnsi="Arial" w:cs="Arial"/>
              </w:rPr>
              <w:t>Δντής</w:t>
            </w:r>
            <w:r w:rsidRPr="00BF792A">
              <w:rPr>
                <w:rFonts w:ascii="Arial" w:hAnsi="Arial" w:cs="Arial"/>
              </w:rPr>
              <w:t xml:space="preserve"> 4ου </w:t>
            </w:r>
            <w:r w:rsidRPr="00BF792A">
              <w:rPr>
                <w:rFonts w:ascii="Arial" w:hAnsi="Arial" w:cs="Arial"/>
                <w:vertAlign w:val="superscript"/>
              </w:rPr>
              <w:t xml:space="preserve"> </w:t>
            </w:r>
            <w:r w:rsidRPr="00BF792A">
              <w:rPr>
                <w:rFonts w:ascii="Arial" w:hAnsi="Arial" w:cs="Arial"/>
              </w:rPr>
              <w:t>ΕΓ</w:t>
            </w:r>
          </w:p>
        </w:tc>
      </w:tr>
      <w:tr w:rsidR="00980CB5" w:rsidRPr="00BF792A" w:rsidTr="00980CB5">
        <w:trPr>
          <w:trHeight w:val="169"/>
        </w:trPr>
        <w:tc>
          <w:tcPr>
            <w:tcW w:w="5568" w:type="dxa"/>
          </w:tcPr>
          <w:p w:rsidR="00980CB5" w:rsidRPr="00BF792A" w:rsidRDefault="00980CB5" w:rsidP="00980CB5">
            <w:pPr>
              <w:rPr>
                <w:rFonts w:ascii="Arial" w:hAnsi="Arial" w:cs="Arial"/>
              </w:rPr>
            </w:pPr>
            <w:r w:rsidRPr="00BF792A">
              <w:rPr>
                <w:rFonts w:ascii="Arial" w:hAnsi="Arial" w:cs="Arial"/>
                <w:bCs/>
              </w:rPr>
              <w:t>Αλχίας (ΕΜ – ΕΥ) Μάλλιαρης Σίμων</w:t>
            </w:r>
          </w:p>
        </w:tc>
        <w:tc>
          <w:tcPr>
            <w:tcW w:w="4359" w:type="dxa"/>
          </w:tcPr>
          <w:p w:rsidR="00980CB5" w:rsidRPr="00BF792A" w:rsidRDefault="00980CB5" w:rsidP="00980CB5">
            <w:pPr>
              <w:rPr>
                <w:rFonts w:ascii="Arial" w:hAnsi="Arial" w:cs="Arial"/>
              </w:rPr>
            </w:pPr>
          </w:p>
        </w:tc>
      </w:tr>
      <w:tr w:rsidR="00980CB5" w:rsidRPr="00BF792A" w:rsidTr="00980CB5">
        <w:trPr>
          <w:trHeight w:val="81"/>
        </w:trPr>
        <w:tc>
          <w:tcPr>
            <w:tcW w:w="5568" w:type="dxa"/>
          </w:tcPr>
          <w:p w:rsidR="00980CB5" w:rsidRPr="00BF792A" w:rsidRDefault="00980CB5" w:rsidP="00980CB5">
            <w:pPr>
              <w:rPr>
                <w:rFonts w:ascii="Arial" w:hAnsi="Arial" w:cs="Arial"/>
                <w:bCs/>
              </w:rPr>
            </w:pPr>
            <w:r w:rsidRPr="00BF792A">
              <w:rPr>
                <w:rFonts w:ascii="Arial" w:hAnsi="Arial" w:cs="Arial"/>
              </w:rPr>
              <w:tab/>
              <w:t xml:space="preserve">Βοηθός 4ου </w:t>
            </w:r>
            <w:r w:rsidRPr="00BF792A">
              <w:rPr>
                <w:rFonts w:ascii="Arial" w:hAnsi="Arial" w:cs="Arial"/>
                <w:vertAlign w:val="superscript"/>
              </w:rPr>
              <w:t xml:space="preserve"> </w:t>
            </w:r>
            <w:r w:rsidRPr="00BF792A">
              <w:rPr>
                <w:rFonts w:ascii="Arial" w:hAnsi="Arial" w:cs="Arial"/>
              </w:rPr>
              <w:t>ΕΓ</w:t>
            </w:r>
          </w:p>
        </w:tc>
        <w:tc>
          <w:tcPr>
            <w:tcW w:w="4359" w:type="dxa"/>
          </w:tcPr>
          <w:p w:rsidR="00980CB5" w:rsidRPr="00BF792A" w:rsidRDefault="00980CB5" w:rsidP="00980CB5">
            <w:pPr>
              <w:rPr>
                <w:rFonts w:ascii="Arial" w:hAnsi="Arial" w:cs="Arial"/>
              </w:rPr>
            </w:pPr>
          </w:p>
        </w:tc>
      </w:tr>
    </w:tbl>
    <w:p w:rsidR="007E185F" w:rsidRDefault="007E185F" w:rsidP="007E185F">
      <w:pPr>
        <w:tabs>
          <w:tab w:val="left" w:pos="2655"/>
        </w:tabs>
        <w:rPr>
          <w:rFonts w:ascii="Arial" w:hAnsi="Arial" w:cs="Arial"/>
        </w:rPr>
      </w:pPr>
    </w:p>
    <w:p w:rsidR="007E185F" w:rsidRDefault="007E185F" w:rsidP="007E185F">
      <w:pPr>
        <w:rPr>
          <w:rFonts w:ascii="Arial" w:hAnsi="Arial" w:cs="Arial"/>
        </w:rPr>
      </w:pPr>
    </w:p>
    <w:tbl>
      <w:tblPr>
        <w:tblStyle w:val="a8"/>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827"/>
      </w:tblGrid>
      <w:tr w:rsidR="007E185F" w:rsidRPr="00BA7393" w:rsidTr="00A30315">
        <w:tc>
          <w:tcPr>
            <w:tcW w:w="5353" w:type="dxa"/>
          </w:tcPr>
          <w:p w:rsidR="007E185F" w:rsidRPr="00BA7393" w:rsidRDefault="007E185F" w:rsidP="00A30315">
            <w:pPr>
              <w:ind w:right="360"/>
              <w:rPr>
                <w:rFonts w:ascii="Arial" w:hAnsi="Arial" w:cs="Arial"/>
                <w:bCs/>
              </w:rPr>
            </w:pPr>
            <w:r>
              <w:rPr>
                <w:rFonts w:ascii="Arial" w:hAnsi="Arial" w:cs="Arial"/>
                <w:bCs/>
                <w:noProof/>
              </w:rPr>
              <w:pict>
                <v:rect id="_x0000_s1033" style="position:absolute;left:0;text-align:left;margin-left:192.5pt;margin-top:-58.8pt;width:61.5pt;height:31.5pt;z-index:251667456" strokecolor="white [3212]"/>
              </w:pict>
            </w:r>
          </w:p>
        </w:tc>
        <w:tc>
          <w:tcPr>
            <w:tcW w:w="3827" w:type="dxa"/>
          </w:tcPr>
          <w:p w:rsidR="007E185F" w:rsidRPr="00BA7393" w:rsidRDefault="007E185F" w:rsidP="00A30315">
            <w:pPr>
              <w:ind w:right="360"/>
              <w:rPr>
                <w:rFonts w:ascii="Arial" w:hAnsi="Arial" w:cs="Arial"/>
                <w:bCs/>
              </w:rPr>
            </w:pPr>
            <w:r w:rsidRPr="00BA7393">
              <w:rPr>
                <w:rFonts w:ascii="Arial" w:hAnsi="Arial" w:cs="Arial"/>
              </w:rPr>
              <w:t>ΣΧΟΛΗ ΕΚΠΑΙΔΕΥΣΗΣ</w:t>
            </w:r>
          </w:p>
        </w:tc>
      </w:tr>
      <w:tr w:rsidR="007E185F" w:rsidRPr="00BA7393" w:rsidTr="00A30315">
        <w:tc>
          <w:tcPr>
            <w:tcW w:w="5353" w:type="dxa"/>
          </w:tcPr>
          <w:p w:rsidR="007E185F" w:rsidRPr="00BA7393" w:rsidRDefault="007E185F" w:rsidP="00A30315">
            <w:pPr>
              <w:ind w:right="360"/>
              <w:rPr>
                <w:rFonts w:ascii="Arial" w:hAnsi="Arial" w:cs="Arial"/>
                <w:bCs/>
              </w:rPr>
            </w:pPr>
          </w:p>
        </w:tc>
        <w:tc>
          <w:tcPr>
            <w:tcW w:w="3827" w:type="dxa"/>
          </w:tcPr>
          <w:p w:rsidR="007E185F" w:rsidRPr="00BA7393" w:rsidRDefault="007E185F" w:rsidP="00A30315">
            <w:pPr>
              <w:rPr>
                <w:rFonts w:ascii="Arial" w:hAnsi="Arial" w:cs="Arial"/>
                <w:bCs/>
              </w:rPr>
            </w:pPr>
            <w:r w:rsidRPr="00BA7393">
              <w:rPr>
                <w:rFonts w:ascii="Arial" w:hAnsi="Arial" w:cs="Arial"/>
              </w:rPr>
              <w:t>ΤΕΧΝΙΚΩΝ ΤΗΛΕΠΙΚΟΙΝΩΝΙΑΣ</w:t>
            </w:r>
          </w:p>
        </w:tc>
      </w:tr>
      <w:tr w:rsidR="007E185F" w:rsidRPr="00BA7393" w:rsidTr="00A30315">
        <w:tc>
          <w:tcPr>
            <w:tcW w:w="5353" w:type="dxa"/>
          </w:tcPr>
          <w:p w:rsidR="007E185F" w:rsidRPr="00BA7393" w:rsidRDefault="007E185F" w:rsidP="00A30315">
            <w:pPr>
              <w:ind w:right="360"/>
              <w:rPr>
                <w:rFonts w:ascii="Arial" w:hAnsi="Arial" w:cs="Arial"/>
                <w:bCs/>
              </w:rPr>
            </w:pPr>
          </w:p>
        </w:tc>
        <w:tc>
          <w:tcPr>
            <w:tcW w:w="3827" w:type="dxa"/>
          </w:tcPr>
          <w:p w:rsidR="007E185F" w:rsidRPr="00BA7393" w:rsidRDefault="007E185F" w:rsidP="00A30315">
            <w:pPr>
              <w:ind w:right="360"/>
              <w:rPr>
                <w:rFonts w:ascii="Arial" w:hAnsi="Arial" w:cs="Arial"/>
                <w:bCs/>
              </w:rPr>
            </w:pPr>
            <w:r w:rsidRPr="00BA7393">
              <w:rPr>
                <w:rFonts w:ascii="Arial" w:hAnsi="Arial" w:cs="Arial"/>
              </w:rPr>
              <w:t>4ο ΕΠΙΤΕΛΙΚΟ ΓΡΑΦΕΙΟ</w:t>
            </w:r>
          </w:p>
        </w:tc>
      </w:tr>
      <w:tr w:rsidR="007E185F" w:rsidRPr="00BA7393" w:rsidTr="00A30315">
        <w:tc>
          <w:tcPr>
            <w:tcW w:w="5353" w:type="dxa"/>
          </w:tcPr>
          <w:p w:rsidR="007E185F" w:rsidRPr="00BA7393" w:rsidRDefault="007E185F" w:rsidP="00A30315">
            <w:pPr>
              <w:ind w:right="360"/>
              <w:rPr>
                <w:rFonts w:ascii="Arial" w:hAnsi="Arial" w:cs="Arial"/>
                <w:bCs/>
              </w:rPr>
            </w:pPr>
          </w:p>
        </w:tc>
        <w:tc>
          <w:tcPr>
            <w:tcW w:w="3827" w:type="dxa"/>
          </w:tcPr>
          <w:p w:rsidR="007E185F" w:rsidRPr="00BA7393" w:rsidRDefault="007E185F" w:rsidP="00A30315">
            <w:pPr>
              <w:ind w:right="360"/>
              <w:rPr>
                <w:rFonts w:ascii="Arial" w:hAnsi="Arial" w:cs="Arial"/>
                <w:bCs/>
              </w:rPr>
            </w:pPr>
            <w:r>
              <w:rPr>
                <w:rFonts w:ascii="Arial" w:hAnsi="Arial" w:cs="Arial"/>
              </w:rPr>
              <w:t xml:space="preserve">    28  Δεκ 21</w:t>
            </w:r>
          </w:p>
        </w:tc>
      </w:tr>
      <w:tr w:rsidR="007E185F" w:rsidRPr="00BA7393" w:rsidTr="00A30315">
        <w:tc>
          <w:tcPr>
            <w:tcW w:w="9180" w:type="dxa"/>
            <w:gridSpan w:val="2"/>
          </w:tcPr>
          <w:p w:rsidR="007E185F" w:rsidRPr="00BA7393" w:rsidRDefault="007E185F" w:rsidP="00A30315">
            <w:pPr>
              <w:rPr>
                <w:rFonts w:ascii="Arial" w:hAnsi="Arial" w:cs="Arial"/>
                <w:bCs/>
              </w:rPr>
            </w:pPr>
            <w:r w:rsidRPr="00BA7393">
              <w:rPr>
                <w:rFonts w:ascii="Arial" w:hAnsi="Arial" w:cs="Arial"/>
                <w:u w:val="single"/>
              </w:rPr>
              <w:t>ΠΡΟΣΘΗΚΗ «</w:t>
            </w:r>
            <w:r>
              <w:rPr>
                <w:rFonts w:ascii="Arial" w:hAnsi="Arial" w:cs="Arial"/>
                <w:u w:val="single"/>
              </w:rPr>
              <w:t>5</w:t>
            </w:r>
            <w:r w:rsidRPr="00BA7393">
              <w:rPr>
                <w:rFonts w:ascii="Arial" w:hAnsi="Arial" w:cs="Arial"/>
                <w:u w:val="single"/>
              </w:rPr>
              <w:t>» ΣΤΟ ΠΑΡΑΡΤΗΜΑ «Γ» ΣΤΗ</w:t>
            </w:r>
          </w:p>
        </w:tc>
      </w:tr>
      <w:tr w:rsidR="007E185F" w:rsidRPr="00BA7393" w:rsidTr="00A30315">
        <w:tc>
          <w:tcPr>
            <w:tcW w:w="5353" w:type="dxa"/>
          </w:tcPr>
          <w:p w:rsidR="007E185F" w:rsidRPr="00BA7393" w:rsidRDefault="007E185F" w:rsidP="00A30315">
            <w:pPr>
              <w:ind w:right="360"/>
              <w:rPr>
                <w:rFonts w:ascii="Arial" w:hAnsi="Arial" w:cs="Arial"/>
                <w:bCs/>
              </w:rPr>
            </w:pPr>
            <w:r w:rsidRPr="00BA7393">
              <w:rPr>
                <w:rFonts w:ascii="Arial" w:hAnsi="Arial" w:cs="Arial"/>
                <w:u w:val="single"/>
              </w:rPr>
              <w:t>Φ.800/</w:t>
            </w:r>
            <w:r>
              <w:rPr>
                <w:rFonts w:ascii="Arial" w:hAnsi="Arial" w:cs="Arial"/>
                <w:u w:val="single"/>
              </w:rPr>
              <w:t>154/4891/Σ.1826</w:t>
            </w:r>
          </w:p>
        </w:tc>
        <w:tc>
          <w:tcPr>
            <w:tcW w:w="3827" w:type="dxa"/>
          </w:tcPr>
          <w:p w:rsidR="007E185F" w:rsidRPr="00BA7393" w:rsidRDefault="007E185F" w:rsidP="00A30315">
            <w:pPr>
              <w:ind w:right="360"/>
              <w:rPr>
                <w:rFonts w:ascii="Arial" w:hAnsi="Arial" w:cs="Arial"/>
                <w:bCs/>
              </w:rPr>
            </w:pPr>
          </w:p>
        </w:tc>
      </w:tr>
    </w:tbl>
    <w:p w:rsidR="007E185F" w:rsidRDefault="007E185F" w:rsidP="007E185F">
      <w:pPr>
        <w:rPr>
          <w:rFonts w:ascii="Arial" w:hAnsi="Arial" w:cs="Arial"/>
        </w:rPr>
      </w:pPr>
    </w:p>
    <w:p w:rsidR="007E185F" w:rsidRPr="00BA7393" w:rsidRDefault="007E185F" w:rsidP="007E185F">
      <w:pPr>
        <w:jc w:val="center"/>
        <w:rPr>
          <w:rFonts w:ascii="Arial" w:hAnsi="Arial" w:cs="Arial"/>
          <w:b/>
          <w:u w:val="single"/>
        </w:rPr>
      </w:pPr>
      <w:r w:rsidRPr="00BA7393">
        <w:rPr>
          <w:rFonts w:ascii="Arial" w:hAnsi="Arial" w:cs="Arial"/>
          <w:b/>
          <w:u w:val="single"/>
        </w:rPr>
        <w:t>ΤΕΧΝΙΚΟΙ ΟΡΟΙ ΝΩΠΩΝ ΑΜΝΟΕΡΙΦΙΩΝ (ΑΡΝΙ</w:t>
      </w:r>
      <w:r>
        <w:rPr>
          <w:rFonts w:ascii="Arial" w:hAnsi="Arial" w:cs="Arial"/>
          <w:b/>
          <w:u w:val="single"/>
        </w:rPr>
        <w:t xml:space="preserve"> – </w:t>
      </w:r>
      <w:r w:rsidRPr="00BA7393">
        <w:rPr>
          <w:rFonts w:ascii="Arial" w:hAnsi="Arial" w:cs="Arial"/>
          <w:b/>
          <w:u w:val="single"/>
        </w:rPr>
        <w:t>ΚΑΤΣΙΚΙ)</w:t>
      </w:r>
    </w:p>
    <w:p w:rsidR="007E185F" w:rsidRPr="007339DF" w:rsidRDefault="007E185F" w:rsidP="007E185F">
      <w:pPr>
        <w:rPr>
          <w:rFonts w:ascii="Arial" w:hAnsi="Arial" w:cs="Arial"/>
          <w:u w:val="single"/>
        </w:rPr>
      </w:pPr>
    </w:p>
    <w:p w:rsidR="007E185F" w:rsidRPr="00BA7393" w:rsidRDefault="007E185F" w:rsidP="007E185F">
      <w:pPr>
        <w:rPr>
          <w:rFonts w:ascii="Arial" w:hAnsi="Arial" w:cs="Arial"/>
        </w:rPr>
      </w:pPr>
      <w:r w:rsidRPr="00BA7393">
        <w:rPr>
          <w:rFonts w:ascii="Arial" w:hAnsi="Arial" w:cs="Arial"/>
        </w:rPr>
        <w:tab/>
        <w:t>1.</w:t>
      </w:r>
      <w:r w:rsidRPr="00BA7393">
        <w:rPr>
          <w:rFonts w:ascii="Arial" w:hAnsi="Arial" w:cs="Arial"/>
        </w:rPr>
        <w:tab/>
        <w:t xml:space="preserve">Το προμηθευόμενο </w:t>
      </w:r>
      <w:r w:rsidRPr="00BA7393">
        <w:rPr>
          <w:rFonts w:ascii="Arial" w:hAnsi="Arial" w:cs="Arial"/>
          <w:bCs/>
          <w:iCs/>
        </w:rPr>
        <w:t>νωπό κρέας αμνοεριφίων να είναι εγχώριας παραγωγής</w:t>
      </w:r>
      <w:r w:rsidRPr="00BA7393">
        <w:rPr>
          <w:rFonts w:ascii="Arial" w:hAnsi="Arial" w:cs="Arial"/>
        </w:rPr>
        <w:t xml:space="preserve">, </w:t>
      </w:r>
      <w:r w:rsidRPr="00BA7393">
        <w:rPr>
          <w:rFonts w:ascii="Arial" w:hAnsi="Arial" w:cs="Arial"/>
          <w:b/>
        </w:rPr>
        <w:t xml:space="preserve">ΑΠΟΚΛΕΙΣΤΙΚΑ </w:t>
      </w:r>
      <w:r w:rsidRPr="00BA7393">
        <w:rPr>
          <w:rFonts w:ascii="Arial" w:hAnsi="Arial" w:cs="Arial"/>
        </w:rPr>
        <w:t xml:space="preserve">και </w:t>
      </w:r>
      <w:r w:rsidRPr="00BA7393">
        <w:rPr>
          <w:rFonts w:ascii="Arial" w:hAnsi="Arial" w:cs="Arial"/>
          <w:b/>
        </w:rPr>
        <w:t>ΜΟΝΟ</w:t>
      </w:r>
      <w:r w:rsidRPr="00BA7393">
        <w:rPr>
          <w:rFonts w:ascii="Arial" w:hAnsi="Arial" w:cs="Arial"/>
        </w:rPr>
        <w:t xml:space="preserve"> νωπό και </w:t>
      </w:r>
      <w:r w:rsidRPr="00BA7393">
        <w:rPr>
          <w:rFonts w:ascii="Arial" w:hAnsi="Arial" w:cs="Arial"/>
          <w:b/>
        </w:rPr>
        <w:t>όχι κατεψυγμένο</w:t>
      </w:r>
      <w:r w:rsidRPr="00BA7393">
        <w:rPr>
          <w:rFonts w:ascii="Arial" w:hAnsi="Arial" w:cs="Arial"/>
        </w:rPr>
        <w:t xml:space="preserve"> που έχει προηγουμένως αποψυχθεί και χορηγείται ως νωπό, προσφάτου σφαγής. (Η σφαγή να έχει πραγματοποιηθεί το αργότερο πριν από 2 έως 4 ημέρες).</w:t>
      </w:r>
    </w:p>
    <w:p w:rsidR="007E185F" w:rsidRPr="007339DF" w:rsidRDefault="007E185F" w:rsidP="007E185F">
      <w:pPr>
        <w:rPr>
          <w:rFonts w:ascii="Arial" w:hAnsi="Arial" w:cs="Arial"/>
        </w:rPr>
      </w:pPr>
    </w:p>
    <w:p w:rsidR="007E185F" w:rsidRPr="00BA7393" w:rsidRDefault="007E185F" w:rsidP="007E185F">
      <w:pPr>
        <w:rPr>
          <w:rFonts w:ascii="Arial" w:hAnsi="Arial" w:cs="Arial"/>
        </w:rPr>
      </w:pPr>
      <w:r w:rsidRPr="00BA7393">
        <w:rPr>
          <w:rFonts w:ascii="Arial" w:hAnsi="Arial" w:cs="Arial"/>
          <w:b/>
        </w:rPr>
        <w:tab/>
      </w:r>
      <w:r w:rsidRPr="00BA7393">
        <w:rPr>
          <w:rFonts w:ascii="Arial" w:hAnsi="Arial" w:cs="Arial"/>
        </w:rPr>
        <w:t>2.</w:t>
      </w:r>
      <w:r w:rsidRPr="00BA7393">
        <w:rPr>
          <w:rFonts w:ascii="Arial" w:hAnsi="Arial" w:cs="Arial"/>
          <w:b/>
        </w:rPr>
        <w:tab/>
      </w:r>
      <w:r w:rsidRPr="00BA7393">
        <w:rPr>
          <w:rFonts w:ascii="Arial" w:hAnsi="Arial" w:cs="Arial"/>
        </w:rPr>
        <w:t>Το σφάγιο πρέπει να έχει σφαγεί σε Δημόσιο σφαγείο ή αντίστοιχο ιδιωτικό που να πληροί τους όρους λειτουργίας του σφαγείου και να έχει ελεγχθεί και σφραγισθεί από κτηνίατρο του Ελληνικού Δημοσίου.</w:t>
      </w:r>
    </w:p>
    <w:p w:rsidR="007E185F" w:rsidRPr="00BA7393" w:rsidRDefault="007E185F" w:rsidP="007E185F">
      <w:pPr>
        <w:rPr>
          <w:rFonts w:ascii="Arial" w:hAnsi="Arial" w:cs="Arial"/>
        </w:rPr>
      </w:pPr>
    </w:p>
    <w:p w:rsidR="007E185F" w:rsidRPr="00BA7393" w:rsidRDefault="007E185F" w:rsidP="007E185F">
      <w:pPr>
        <w:rPr>
          <w:rFonts w:ascii="Arial" w:hAnsi="Arial" w:cs="Arial"/>
          <w:bCs/>
        </w:rPr>
      </w:pPr>
      <w:r w:rsidRPr="00BA7393">
        <w:rPr>
          <w:rFonts w:ascii="Arial" w:hAnsi="Arial" w:cs="Arial"/>
          <w:b/>
        </w:rPr>
        <w:tab/>
      </w:r>
      <w:r w:rsidRPr="00BA7393">
        <w:rPr>
          <w:rFonts w:ascii="Arial" w:hAnsi="Arial" w:cs="Arial"/>
        </w:rPr>
        <w:t>3.</w:t>
      </w:r>
      <w:r w:rsidRPr="00BA7393">
        <w:rPr>
          <w:rFonts w:ascii="Arial" w:hAnsi="Arial" w:cs="Arial"/>
          <w:b/>
        </w:rPr>
        <w:tab/>
      </w:r>
      <w:r w:rsidRPr="00BA7393">
        <w:rPr>
          <w:rFonts w:ascii="Arial" w:hAnsi="Arial" w:cs="Arial"/>
          <w:bCs/>
        </w:rPr>
        <w:t xml:space="preserve">Εφόσον διατίθεται ως πλήρες σφάγιο να μην υπερβαίνει μαζί με το κεφάλι και χωρίς τα έντερα  και το στομάχι τα 11 έως </w:t>
      </w:r>
      <w:smartTag w:uri="urn:schemas-microsoft-com:office:smarttags" w:element="metricconverter">
        <w:smartTagPr>
          <w:attr w:name="ProductID" w:val="14 κιλά"/>
        </w:smartTagPr>
        <w:r w:rsidRPr="00BA7393">
          <w:rPr>
            <w:rFonts w:ascii="Arial" w:hAnsi="Arial" w:cs="Arial"/>
            <w:bCs/>
          </w:rPr>
          <w:t>14 κιλά</w:t>
        </w:r>
      </w:smartTag>
      <w:r w:rsidRPr="00BA7393">
        <w:rPr>
          <w:rFonts w:ascii="Arial" w:hAnsi="Arial" w:cs="Arial"/>
          <w:bCs/>
        </w:rPr>
        <w:t>.</w:t>
      </w:r>
    </w:p>
    <w:p w:rsidR="007E185F" w:rsidRPr="00BA7393" w:rsidRDefault="007E185F" w:rsidP="007E185F">
      <w:pPr>
        <w:rPr>
          <w:rFonts w:ascii="Arial" w:hAnsi="Arial" w:cs="Arial"/>
        </w:rPr>
      </w:pPr>
    </w:p>
    <w:p w:rsidR="007E185F" w:rsidRPr="00BA7393" w:rsidRDefault="007E185F" w:rsidP="007E185F">
      <w:pPr>
        <w:rPr>
          <w:rFonts w:ascii="Arial" w:hAnsi="Arial" w:cs="Arial"/>
          <w:b/>
        </w:rPr>
      </w:pPr>
      <w:r w:rsidRPr="00BA7393">
        <w:rPr>
          <w:rFonts w:ascii="Arial" w:hAnsi="Arial" w:cs="Arial"/>
          <w:b/>
        </w:rPr>
        <w:tab/>
      </w:r>
      <w:r w:rsidRPr="00BA7393">
        <w:rPr>
          <w:rFonts w:ascii="Arial" w:hAnsi="Arial" w:cs="Arial"/>
        </w:rPr>
        <w:t>4.</w:t>
      </w:r>
      <w:r w:rsidRPr="00BA7393">
        <w:rPr>
          <w:rFonts w:ascii="Arial" w:hAnsi="Arial" w:cs="Arial"/>
          <w:b/>
        </w:rPr>
        <w:tab/>
      </w:r>
      <w:r w:rsidRPr="00BA7393">
        <w:rPr>
          <w:rFonts w:ascii="Arial" w:hAnsi="Arial" w:cs="Arial"/>
          <w:bCs/>
        </w:rPr>
        <w:t>Να είναι εγχώριας παραγωγής και κατά προτίμηση από τα επιτοπίως παραγόμενα αμνοερίφια.</w:t>
      </w:r>
    </w:p>
    <w:p w:rsidR="007E185F" w:rsidRPr="00BA7393" w:rsidRDefault="007E185F" w:rsidP="007E185F">
      <w:pPr>
        <w:rPr>
          <w:rFonts w:ascii="Arial" w:hAnsi="Arial" w:cs="Arial"/>
        </w:rPr>
      </w:pPr>
    </w:p>
    <w:p w:rsidR="007E185F" w:rsidRPr="00BA7393" w:rsidRDefault="007E185F" w:rsidP="007E185F">
      <w:pPr>
        <w:rPr>
          <w:rFonts w:ascii="Arial" w:hAnsi="Arial" w:cs="Arial"/>
          <w:b/>
        </w:rPr>
      </w:pPr>
      <w:r w:rsidRPr="00BA7393">
        <w:rPr>
          <w:rFonts w:ascii="Arial" w:hAnsi="Arial" w:cs="Arial"/>
          <w:b/>
        </w:rPr>
        <w:tab/>
      </w:r>
      <w:r w:rsidRPr="00BA7393">
        <w:rPr>
          <w:rFonts w:ascii="Arial" w:hAnsi="Arial" w:cs="Arial"/>
        </w:rPr>
        <w:t>5.</w:t>
      </w:r>
      <w:r w:rsidRPr="00BA7393">
        <w:rPr>
          <w:rFonts w:ascii="Arial" w:hAnsi="Arial" w:cs="Arial"/>
          <w:b/>
        </w:rPr>
        <w:tab/>
      </w:r>
      <w:r w:rsidRPr="00BA7393">
        <w:rPr>
          <w:rFonts w:ascii="Arial" w:hAnsi="Arial" w:cs="Arial"/>
          <w:bCs/>
        </w:rPr>
        <w:t>Να είναι ελεγμένα από τον αρμόδιο κτηνίατρο της Νομοκτηνιατρικής υπηρεσίας του τόπου σφαγής με τις ανάλογες σφραγίδες</w:t>
      </w:r>
      <w:r w:rsidRPr="00BA7393">
        <w:rPr>
          <w:rFonts w:ascii="Arial" w:hAnsi="Arial" w:cs="Arial"/>
          <w:b/>
        </w:rPr>
        <w:t>.</w:t>
      </w:r>
    </w:p>
    <w:p w:rsidR="007E185F" w:rsidRPr="00BA7393" w:rsidRDefault="007E185F" w:rsidP="007E185F">
      <w:pPr>
        <w:rPr>
          <w:rFonts w:ascii="Arial" w:hAnsi="Arial" w:cs="Arial"/>
          <w:b/>
        </w:rPr>
      </w:pPr>
    </w:p>
    <w:p w:rsidR="007E185F" w:rsidRPr="00BA7393" w:rsidRDefault="007E185F" w:rsidP="007E185F">
      <w:pPr>
        <w:rPr>
          <w:rFonts w:ascii="Arial" w:hAnsi="Arial" w:cs="Arial"/>
        </w:rPr>
      </w:pPr>
      <w:r w:rsidRPr="00BA7393">
        <w:rPr>
          <w:rFonts w:ascii="Arial" w:hAnsi="Arial" w:cs="Arial"/>
        </w:rPr>
        <w:tab/>
        <w:t>6.</w:t>
      </w:r>
      <w:r w:rsidRPr="00BA7393">
        <w:rPr>
          <w:rFonts w:ascii="Arial" w:hAnsi="Arial" w:cs="Arial"/>
        </w:rPr>
        <w:tab/>
        <w:t xml:space="preserve">Για την προμήθεια των αμνοεριφίων και ειδικά για τις ανάγκες του Πάσχα πρέπει να ισχύουν τα παρακάτω: </w:t>
      </w:r>
    </w:p>
    <w:p w:rsidR="007E185F" w:rsidRPr="00BA7393" w:rsidRDefault="007E185F" w:rsidP="007E185F">
      <w:pPr>
        <w:rPr>
          <w:rFonts w:ascii="Arial" w:hAnsi="Arial" w:cs="Arial"/>
        </w:rPr>
      </w:pPr>
    </w:p>
    <w:p w:rsidR="007E185F" w:rsidRPr="00BA7393" w:rsidRDefault="007E185F" w:rsidP="007E185F">
      <w:pPr>
        <w:rPr>
          <w:rFonts w:ascii="Arial" w:hAnsi="Arial" w:cs="Arial"/>
        </w:rPr>
      </w:pPr>
      <w:r w:rsidRPr="00BA7393">
        <w:rPr>
          <w:rFonts w:ascii="Arial" w:hAnsi="Arial" w:cs="Arial"/>
        </w:rPr>
        <w:tab/>
      </w:r>
      <w:r w:rsidRPr="00BA7393">
        <w:rPr>
          <w:rFonts w:ascii="Arial" w:hAnsi="Arial" w:cs="Arial"/>
        </w:rPr>
        <w:tab/>
        <w:t>α.</w:t>
      </w:r>
      <w:r w:rsidRPr="00BA7393">
        <w:rPr>
          <w:rFonts w:ascii="Arial" w:hAnsi="Arial" w:cs="Arial"/>
        </w:rPr>
        <w:tab/>
        <w:t>Τα αμνοερίφια να φέρουν στην εξωτερική επιφάνεια της ωμοπλάτης και των οπισθίων άκρων τις προβλεπόμενες σφραγίδες κυανού χρωματισμού, στρογγυλή της καταλληλότητας και ρομβοειδής που καθορίζει τον τόπο του σφαγείου και αναγράφει ΕΡΙΦΙΟ ή ΑΜΝΟΣ.</w:t>
      </w:r>
    </w:p>
    <w:p w:rsidR="007E185F" w:rsidRPr="00BA7393" w:rsidRDefault="007E185F" w:rsidP="007E185F">
      <w:pPr>
        <w:rPr>
          <w:rFonts w:ascii="Arial" w:hAnsi="Arial" w:cs="Arial"/>
        </w:rPr>
      </w:pPr>
    </w:p>
    <w:p w:rsidR="007E185F" w:rsidRPr="00BA7393" w:rsidRDefault="007E185F" w:rsidP="007E185F">
      <w:pPr>
        <w:rPr>
          <w:rFonts w:ascii="Arial" w:hAnsi="Arial" w:cs="Arial"/>
        </w:rPr>
      </w:pPr>
      <w:r>
        <w:rPr>
          <w:rFonts w:ascii="Arial" w:hAnsi="Arial" w:cs="Arial"/>
        </w:rPr>
        <w:tab/>
      </w:r>
      <w:r w:rsidRPr="00BA7393">
        <w:rPr>
          <w:rFonts w:ascii="Arial" w:hAnsi="Arial" w:cs="Arial"/>
        </w:rPr>
        <w:tab/>
        <w:t>β.</w:t>
      </w:r>
      <w:r w:rsidRPr="00BA7393">
        <w:rPr>
          <w:rFonts w:ascii="Arial" w:hAnsi="Arial" w:cs="Arial"/>
        </w:rPr>
        <w:tab/>
        <w:t>Τα αρνιά πρέπει να είναι εγχώρια και να ανήκουν σε λεπτόουρες και όχι σε πλατύουρες φυλές. Οι ουρές των αρνιών να μην είναι κομμένες.</w:t>
      </w:r>
    </w:p>
    <w:p w:rsidR="007E185F" w:rsidRPr="00BA7393" w:rsidRDefault="007E185F" w:rsidP="007E185F">
      <w:pPr>
        <w:rPr>
          <w:rFonts w:ascii="Arial" w:hAnsi="Arial" w:cs="Arial"/>
        </w:rPr>
      </w:pPr>
    </w:p>
    <w:p w:rsidR="007E185F" w:rsidRPr="00BA7393" w:rsidRDefault="007E185F" w:rsidP="007E185F">
      <w:pPr>
        <w:rPr>
          <w:rFonts w:ascii="Arial" w:hAnsi="Arial" w:cs="Arial"/>
        </w:rPr>
      </w:pPr>
      <w:r w:rsidRPr="00BA7393">
        <w:rPr>
          <w:rFonts w:ascii="Arial" w:hAnsi="Arial" w:cs="Arial"/>
        </w:rPr>
        <w:tab/>
      </w:r>
      <w:r w:rsidRPr="00BA7393">
        <w:rPr>
          <w:rFonts w:ascii="Arial" w:hAnsi="Arial" w:cs="Arial"/>
        </w:rPr>
        <w:tab/>
        <w:t>γ.</w:t>
      </w:r>
      <w:r w:rsidRPr="00BA7393">
        <w:rPr>
          <w:rFonts w:ascii="Arial" w:hAnsi="Arial" w:cs="Arial"/>
        </w:rPr>
        <w:tab/>
        <w:t xml:space="preserve">Η σφαγή θα πρέπει να έχει πραγματοποιηθεί τουλάχιστον προ τριημέρου ώστε να έχει γίνει αποστράγγιση και όχι πλέον των 6 ημερών. </w:t>
      </w:r>
    </w:p>
    <w:p w:rsidR="007E185F" w:rsidRPr="00BA7393" w:rsidRDefault="007E185F" w:rsidP="007E185F">
      <w:pPr>
        <w:ind w:firstLine="360"/>
        <w:rPr>
          <w:rFonts w:ascii="Arial" w:hAnsi="Arial" w:cs="Arial"/>
        </w:rPr>
      </w:pPr>
    </w:p>
    <w:p w:rsidR="007E185F" w:rsidRDefault="007E185F" w:rsidP="007E185F">
      <w:pPr>
        <w:rPr>
          <w:rFonts w:ascii="Arial" w:hAnsi="Arial" w:cs="Arial"/>
        </w:rPr>
      </w:pPr>
      <w:r w:rsidRPr="00BA7393">
        <w:rPr>
          <w:rFonts w:ascii="Arial" w:hAnsi="Arial" w:cs="Arial"/>
        </w:rPr>
        <w:tab/>
      </w:r>
      <w:r w:rsidRPr="00BA7393">
        <w:rPr>
          <w:rFonts w:ascii="Arial" w:hAnsi="Arial" w:cs="Arial"/>
        </w:rPr>
        <w:tab/>
        <w:t>δ.</w:t>
      </w:r>
      <w:r w:rsidRPr="00BA7393">
        <w:rPr>
          <w:rFonts w:ascii="Arial" w:hAnsi="Arial" w:cs="Arial"/>
        </w:rPr>
        <w:tab/>
        <w:t xml:space="preserve">Το βάρος του σφαγίου να κυμαίνεται από 11 έως </w:t>
      </w:r>
      <w:smartTag w:uri="urn:schemas-microsoft-com:office:smarttags" w:element="metricconverter">
        <w:smartTagPr>
          <w:attr w:name="ProductID" w:val="14 κιλά"/>
        </w:smartTagPr>
        <w:r w:rsidRPr="00BA7393">
          <w:rPr>
            <w:rFonts w:ascii="Arial" w:hAnsi="Arial" w:cs="Arial"/>
          </w:rPr>
          <w:t>14 κιλά</w:t>
        </w:r>
      </w:smartTag>
      <w:r w:rsidRPr="00BA7393">
        <w:rPr>
          <w:rFonts w:ascii="Arial" w:hAnsi="Arial" w:cs="Arial"/>
        </w:rPr>
        <w:t xml:space="preserve"> το ανώτερο.</w:t>
      </w:r>
    </w:p>
    <w:p w:rsidR="007E185F" w:rsidRPr="00BA7393" w:rsidRDefault="007E185F" w:rsidP="007E185F">
      <w:pPr>
        <w:rPr>
          <w:rFonts w:ascii="Arial" w:hAnsi="Arial" w:cs="Arial"/>
        </w:rPr>
      </w:pPr>
    </w:p>
    <w:p w:rsidR="007E185F" w:rsidRPr="00BA7393" w:rsidRDefault="007E185F" w:rsidP="007E185F">
      <w:pPr>
        <w:rPr>
          <w:rFonts w:ascii="Arial" w:hAnsi="Arial" w:cs="Arial"/>
        </w:rPr>
      </w:pPr>
      <w:r w:rsidRPr="00BA7393">
        <w:rPr>
          <w:rFonts w:ascii="Arial" w:hAnsi="Arial" w:cs="Arial"/>
        </w:rPr>
        <w:tab/>
      </w:r>
      <w:r w:rsidRPr="00BA7393">
        <w:rPr>
          <w:rFonts w:ascii="Arial" w:hAnsi="Arial" w:cs="Arial"/>
        </w:rPr>
        <w:tab/>
        <w:t>ε.</w:t>
      </w:r>
      <w:r w:rsidRPr="00BA7393">
        <w:rPr>
          <w:rFonts w:ascii="Arial" w:hAnsi="Arial" w:cs="Arial"/>
        </w:rPr>
        <w:tab/>
        <w:t>Το χρώμα του σφαγίου να κυμαίνεται να είναι ερυθρό προς ερυθρολευκό και οι εσωτερικές επιφάνειες στιλπνές, εφυγρές και ερυθρές.</w:t>
      </w:r>
    </w:p>
    <w:p w:rsidR="007E185F" w:rsidRPr="00BA7393" w:rsidRDefault="007E185F" w:rsidP="007E185F">
      <w:pPr>
        <w:rPr>
          <w:rFonts w:ascii="Arial" w:hAnsi="Arial" w:cs="Arial"/>
        </w:rPr>
      </w:pPr>
    </w:p>
    <w:p w:rsidR="007E185F" w:rsidRPr="00BA7393" w:rsidRDefault="007E185F" w:rsidP="007E185F">
      <w:pPr>
        <w:rPr>
          <w:rFonts w:ascii="Arial" w:hAnsi="Arial" w:cs="Arial"/>
        </w:rPr>
      </w:pPr>
      <w:r w:rsidRPr="00BA7393">
        <w:rPr>
          <w:rFonts w:ascii="Arial" w:hAnsi="Arial" w:cs="Arial"/>
        </w:rPr>
        <w:tab/>
      </w:r>
      <w:r w:rsidRPr="00BA7393">
        <w:rPr>
          <w:rFonts w:ascii="Arial" w:hAnsi="Arial" w:cs="Arial"/>
        </w:rPr>
        <w:tab/>
        <w:t>στ.</w:t>
      </w:r>
      <w:r w:rsidRPr="00BA7393">
        <w:rPr>
          <w:rFonts w:ascii="Arial" w:hAnsi="Arial" w:cs="Arial"/>
        </w:rPr>
        <w:tab/>
        <w:t>Να μην υπάρχουν σημεία αφυδατώσεως και κηλίδες άλλων χρωμάτων.</w:t>
      </w:r>
    </w:p>
    <w:p w:rsidR="007E185F" w:rsidRPr="00BA7393" w:rsidRDefault="007E185F" w:rsidP="007E185F">
      <w:pPr>
        <w:rPr>
          <w:rFonts w:ascii="Arial" w:hAnsi="Arial" w:cs="Arial"/>
        </w:rPr>
      </w:pPr>
    </w:p>
    <w:p w:rsidR="007E185F" w:rsidRPr="00BA7393" w:rsidRDefault="007E185F" w:rsidP="007E185F">
      <w:pPr>
        <w:rPr>
          <w:rFonts w:ascii="Arial" w:hAnsi="Arial" w:cs="Arial"/>
        </w:rPr>
      </w:pPr>
      <w:r w:rsidRPr="00BA7393">
        <w:rPr>
          <w:rFonts w:ascii="Arial" w:hAnsi="Arial" w:cs="Arial"/>
        </w:rPr>
        <w:tab/>
      </w:r>
      <w:r w:rsidRPr="00BA7393">
        <w:rPr>
          <w:rFonts w:ascii="Arial" w:hAnsi="Arial" w:cs="Arial"/>
        </w:rPr>
        <w:tab/>
        <w:t>η.</w:t>
      </w:r>
      <w:r w:rsidRPr="00BA7393">
        <w:rPr>
          <w:rFonts w:ascii="Arial" w:hAnsi="Arial" w:cs="Arial"/>
        </w:rPr>
        <w:tab/>
        <w:t>Κάθε αρνί να έχει μια σκέπη ή μπόλια κολλημένη στη πλάτη του. Απαγορεύεται η ανάμιξη τους στις συκωταριές ή η ύπαρξη δεύτερης ή περισσοτέρων μέσα στη θωρακική κοιλότητα.  Τα μάτια του σφαγίου να είναι ζωηρά και να καταλαμβάνουν ολόκληρη την κ</w:t>
      </w:r>
      <w:r>
        <w:rPr>
          <w:rFonts w:ascii="Arial" w:hAnsi="Arial" w:cs="Arial"/>
        </w:rPr>
        <w:t>οιλότητα της οφθαλμικής κόγχης.</w:t>
      </w:r>
    </w:p>
    <w:p w:rsidR="007E185F" w:rsidRPr="00BA7393" w:rsidRDefault="007E185F" w:rsidP="007E185F">
      <w:pPr>
        <w:rPr>
          <w:rFonts w:ascii="Arial" w:hAnsi="Arial" w:cs="Arial"/>
        </w:rPr>
      </w:pPr>
    </w:p>
    <w:p w:rsidR="007E185F" w:rsidRPr="00BA7393" w:rsidRDefault="007E185F" w:rsidP="007E185F">
      <w:pPr>
        <w:rPr>
          <w:rFonts w:ascii="Arial" w:hAnsi="Arial" w:cs="Arial"/>
        </w:rPr>
      </w:pPr>
      <w:r w:rsidRPr="00BA7393">
        <w:rPr>
          <w:rFonts w:ascii="Arial" w:hAnsi="Arial" w:cs="Arial"/>
        </w:rPr>
        <w:tab/>
      </w:r>
      <w:r w:rsidRPr="00BA7393">
        <w:rPr>
          <w:rFonts w:ascii="Arial" w:hAnsi="Arial" w:cs="Arial"/>
        </w:rPr>
        <w:tab/>
        <w:t>θ.</w:t>
      </w:r>
      <w:r w:rsidRPr="00BA7393">
        <w:rPr>
          <w:rFonts w:ascii="Arial" w:hAnsi="Arial" w:cs="Arial"/>
        </w:rPr>
        <w:tab/>
        <w:t>Οι συκωταριές να είναι πλήρεις(συκώτι, καρδιά, σπλήνα, νεφρά, πάγκρεας).</w:t>
      </w:r>
    </w:p>
    <w:p w:rsidR="007E185F" w:rsidRPr="00BA7393" w:rsidRDefault="007E185F" w:rsidP="007E185F">
      <w:pPr>
        <w:rPr>
          <w:rFonts w:ascii="Arial" w:hAnsi="Arial" w:cs="Arial"/>
        </w:rPr>
      </w:pPr>
    </w:p>
    <w:p w:rsidR="007E185F" w:rsidRPr="00BA7393" w:rsidRDefault="007E185F" w:rsidP="007E185F">
      <w:pPr>
        <w:rPr>
          <w:rFonts w:ascii="Arial" w:hAnsi="Arial" w:cs="Arial"/>
        </w:rPr>
      </w:pPr>
      <w:r w:rsidRPr="00BA7393">
        <w:rPr>
          <w:rFonts w:ascii="Arial" w:hAnsi="Arial" w:cs="Arial"/>
        </w:rPr>
        <w:tab/>
      </w:r>
      <w:r w:rsidRPr="00BA7393">
        <w:rPr>
          <w:rFonts w:ascii="Arial" w:hAnsi="Arial" w:cs="Arial"/>
        </w:rPr>
        <w:tab/>
        <w:t>ι.</w:t>
      </w:r>
      <w:r w:rsidRPr="00BA7393">
        <w:rPr>
          <w:rFonts w:ascii="Arial" w:hAnsi="Arial" w:cs="Arial"/>
        </w:rPr>
        <w:tab/>
        <w:t>Οι συκωταριές να είναι συνδεδεμένες στην φυσική τους θέση και όχι ελεύθερες μέσα στη θωρακική κοιλότητα. Το συκώτι να είναι συνεκτικό και όχι εύθρυπτο (θρίβεται εύκολα).</w:t>
      </w:r>
    </w:p>
    <w:p w:rsidR="007E185F" w:rsidRPr="00BA7393" w:rsidRDefault="007E185F" w:rsidP="007E185F">
      <w:pPr>
        <w:rPr>
          <w:rFonts w:ascii="Arial" w:hAnsi="Arial" w:cs="Arial"/>
        </w:rPr>
      </w:pPr>
    </w:p>
    <w:p w:rsidR="007E185F" w:rsidRPr="00BA7393" w:rsidRDefault="007E185F" w:rsidP="007E185F">
      <w:pPr>
        <w:rPr>
          <w:rFonts w:ascii="Arial" w:hAnsi="Arial" w:cs="Arial"/>
        </w:rPr>
      </w:pPr>
      <w:r w:rsidRPr="00BA7393">
        <w:rPr>
          <w:rFonts w:ascii="Arial" w:hAnsi="Arial" w:cs="Arial"/>
        </w:rPr>
        <w:tab/>
      </w:r>
      <w:r w:rsidRPr="00BA7393">
        <w:rPr>
          <w:rFonts w:ascii="Arial" w:hAnsi="Arial" w:cs="Arial"/>
        </w:rPr>
        <w:tab/>
        <w:t>ια.</w:t>
      </w:r>
      <w:r w:rsidRPr="00BA7393">
        <w:rPr>
          <w:rFonts w:ascii="Arial" w:hAnsi="Arial" w:cs="Arial"/>
        </w:rPr>
        <w:tab/>
        <w:t xml:space="preserve">Οι επιφάνειες των πνευμόνων και του συκωτιού να είναι λείες, στιπλνές και έφυγρες. </w:t>
      </w:r>
    </w:p>
    <w:p w:rsidR="007E185F" w:rsidRPr="00BA7393" w:rsidRDefault="007E185F" w:rsidP="007E185F">
      <w:pPr>
        <w:rPr>
          <w:rFonts w:ascii="Arial" w:hAnsi="Arial" w:cs="Arial"/>
        </w:rPr>
      </w:pPr>
    </w:p>
    <w:p w:rsidR="007E185F" w:rsidRPr="00BA7393" w:rsidRDefault="007E185F" w:rsidP="007E185F">
      <w:pPr>
        <w:rPr>
          <w:rFonts w:ascii="Arial" w:hAnsi="Arial" w:cs="Arial"/>
        </w:rPr>
      </w:pPr>
      <w:r w:rsidRPr="00BA7393">
        <w:rPr>
          <w:rFonts w:ascii="Arial" w:hAnsi="Arial" w:cs="Arial"/>
        </w:rPr>
        <w:tab/>
      </w:r>
      <w:r w:rsidRPr="00BA7393">
        <w:rPr>
          <w:rFonts w:ascii="Arial" w:hAnsi="Arial" w:cs="Arial"/>
        </w:rPr>
        <w:tab/>
      </w:r>
      <w:r>
        <w:rPr>
          <w:rFonts w:ascii="Arial" w:hAnsi="Arial" w:cs="Arial"/>
        </w:rPr>
        <w:t>ι</w:t>
      </w:r>
      <w:r w:rsidRPr="00BA7393">
        <w:rPr>
          <w:rFonts w:ascii="Arial" w:hAnsi="Arial" w:cs="Arial"/>
        </w:rPr>
        <w:t>β.</w:t>
      </w:r>
      <w:r w:rsidRPr="00BA7393">
        <w:rPr>
          <w:rFonts w:ascii="Arial" w:hAnsi="Arial" w:cs="Arial"/>
        </w:rPr>
        <w:tab/>
        <w:t>Οι ταρσοί και καρποί θα πρέπει να έχουν αποκοπεί εντελώς και να απουσιάζουν. Τυχόν παραμονή τους αποτελεί αγορανομική παράβαση.</w:t>
      </w:r>
    </w:p>
    <w:p w:rsidR="007E185F" w:rsidRPr="00BA7393" w:rsidRDefault="007E185F" w:rsidP="007E185F">
      <w:pPr>
        <w:rPr>
          <w:rFonts w:ascii="Arial" w:hAnsi="Arial" w:cs="Arial"/>
        </w:rPr>
      </w:pPr>
    </w:p>
    <w:p w:rsidR="007E185F" w:rsidRPr="00BA7393" w:rsidRDefault="007E185F" w:rsidP="007E185F">
      <w:pPr>
        <w:rPr>
          <w:rFonts w:ascii="Arial" w:hAnsi="Arial" w:cs="Arial"/>
        </w:rPr>
      </w:pPr>
      <w:r w:rsidRPr="00BA7393">
        <w:rPr>
          <w:rFonts w:ascii="Arial" w:hAnsi="Arial" w:cs="Arial"/>
        </w:rPr>
        <w:tab/>
      </w:r>
      <w:r w:rsidRPr="00BA7393">
        <w:rPr>
          <w:rFonts w:ascii="Arial" w:hAnsi="Arial" w:cs="Arial"/>
        </w:rPr>
        <w:tab/>
        <w:t>ιγ.</w:t>
      </w:r>
      <w:r w:rsidRPr="00BA7393">
        <w:rPr>
          <w:rFonts w:ascii="Arial" w:hAnsi="Arial" w:cs="Arial"/>
        </w:rPr>
        <w:tab/>
        <w:t>Τα έντερα να είναι στιλπνά, ελαστικά, χωρίς ίχνη ενδοπαρασίτων. Πρέπει να έχουν το δικό τους χρώμα και να μην αναδίδουν έντονη κοπρανώδη οσμή.</w:t>
      </w:r>
    </w:p>
    <w:p w:rsidR="007E185F" w:rsidRDefault="007E185F" w:rsidP="007E185F">
      <w:pPr>
        <w:rPr>
          <w:rFonts w:ascii="Arial" w:hAnsi="Arial" w:cs="Arial"/>
        </w:rPr>
      </w:pPr>
    </w:p>
    <w:p w:rsidR="007E185F" w:rsidRDefault="007E185F" w:rsidP="007E185F">
      <w:pPr>
        <w:rPr>
          <w:rFonts w:ascii="Arial" w:hAnsi="Arial" w:cs="Arial"/>
        </w:rPr>
      </w:pPr>
    </w:p>
    <w:p w:rsidR="007E185F" w:rsidRDefault="007E185F" w:rsidP="007E185F">
      <w:pPr>
        <w:rPr>
          <w:rFonts w:ascii="Arial" w:hAnsi="Arial" w:cs="Arial"/>
        </w:rPr>
      </w:pPr>
    </w:p>
    <w:p w:rsidR="007E185F" w:rsidRDefault="007E185F" w:rsidP="007E185F">
      <w:pPr>
        <w:rPr>
          <w:rFonts w:ascii="Arial" w:hAnsi="Arial" w:cs="Arial"/>
        </w:rPr>
      </w:pPr>
    </w:p>
    <w:tbl>
      <w:tblPr>
        <w:tblpPr w:leftFromText="180" w:rightFromText="180" w:vertAnchor="text" w:horzAnchor="margin" w:tblpY="194"/>
        <w:tblW w:w="9927" w:type="dxa"/>
        <w:tblLook w:val="04A0"/>
      </w:tblPr>
      <w:tblGrid>
        <w:gridCol w:w="5568"/>
        <w:gridCol w:w="4359"/>
      </w:tblGrid>
      <w:tr w:rsidR="007E185F" w:rsidRPr="00BF792A" w:rsidTr="00A30315">
        <w:trPr>
          <w:trHeight w:val="227"/>
        </w:trPr>
        <w:tc>
          <w:tcPr>
            <w:tcW w:w="5568" w:type="dxa"/>
          </w:tcPr>
          <w:p w:rsidR="007E185F" w:rsidRPr="00BF792A" w:rsidRDefault="007E185F" w:rsidP="00A30315">
            <w:pPr>
              <w:rPr>
                <w:rFonts w:ascii="Arial" w:hAnsi="Arial" w:cs="Arial"/>
              </w:rPr>
            </w:pPr>
          </w:p>
        </w:tc>
        <w:tc>
          <w:tcPr>
            <w:tcW w:w="4359" w:type="dxa"/>
          </w:tcPr>
          <w:p w:rsidR="007E185F" w:rsidRPr="00BF792A" w:rsidRDefault="007E185F" w:rsidP="00A30315">
            <w:pPr>
              <w:tabs>
                <w:tab w:val="left" w:pos="897"/>
              </w:tabs>
              <w:rPr>
                <w:rFonts w:ascii="Arial" w:hAnsi="Arial" w:cs="Arial"/>
              </w:rPr>
            </w:pPr>
            <w:r>
              <w:rPr>
                <w:rFonts w:ascii="Arial" w:hAnsi="Arial" w:cs="Arial"/>
              </w:rPr>
              <w:t>Ανθστής</w:t>
            </w:r>
            <w:r w:rsidRPr="009F1C73">
              <w:rPr>
                <w:rFonts w:ascii="Arial" w:hAnsi="Arial" w:cs="Arial"/>
              </w:rPr>
              <w:t>(ΤΧ)</w:t>
            </w:r>
            <w:r>
              <w:rPr>
                <w:rFonts w:ascii="Arial" w:hAnsi="Arial" w:cs="Arial"/>
              </w:rPr>
              <w:t>Γιαννόπουλος Αθανάσιος</w:t>
            </w:r>
          </w:p>
        </w:tc>
      </w:tr>
      <w:tr w:rsidR="007E185F" w:rsidRPr="00BF792A" w:rsidTr="00A30315">
        <w:trPr>
          <w:trHeight w:val="237"/>
        </w:trPr>
        <w:tc>
          <w:tcPr>
            <w:tcW w:w="5568" w:type="dxa"/>
          </w:tcPr>
          <w:p w:rsidR="007E185F" w:rsidRDefault="007E185F" w:rsidP="00A30315">
            <w:pPr>
              <w:rPr>
                <w:rFonts w:ascii="Arial" w:hAnsi="Arial" w:cs="Arial"/>
              </w:rPr>
            </w:pPr>
            <w:r w:rsidRPr="00BF792A">
              <w:rPr>
                <w:rFonts w:ascii="Arial" w:hAnsi="Arial" w:cs="Arial"/>
              </w:rPr>
              <w:t>Ακριβές Αντίγραφο</w:t>
            </w:r>
          </w:p>
          <w:p w:rsidR="007E185F" w:rsidRPr="00BF792A" w:rsidRDefault="007E185F" w:rsidP="00A30315">
            <w:pPr>
              <w:rPr>
                <w:rFonts w:ascii="Arial" w:hAnsi="Arial" w:cs="Arial"/>
              </w:rPr>
            </w:pPr>
          </w:p>
        </w:tc>
        <w:tc>
          <w:tcPr>
            <w:tcW w:w="4359" w:type="dxa"/>
          </w:tcPr>
          <w:p w:rsidR="007E185F" w:rsidRPr="00BF792A" w:rsidRDefault="007E185F" w:rsidP="00A30315">
            <w:pPr>
              <w:rPr>
                <w:rFonts w:ascii="Arial" w:hAnsi="Arial" w:cs="Arial"/>
              </w:rPr>
            </w:pPr>
            <w:r>
              <w:rPr>
                <w:rFonts w:ascii="Arial" w:hAnsi="Arial" w:cs="Arial"/>
              </w:rPr>
              <w:t>Δντής</w:t>
            </w:r>
            <w:r w:rsidRPr="00BF792A">
              <w:rPr>
                <w:rFonts w:ascii="Arial" w:hAnsi="Arial" w:cs="Arial"/>
              </w:rPr>
              <w:t xml:space="preserve"> 4ου </w:t>
            </w:r>
            <w:r w:rsidRPr="00BF792A">
              <w:rPr>
                <w:rFonts w:ascii="Arial" w:hAnsi="Arial" w:cs="Arial"/>
                <w:vertAlign w:val="superscript"/>
              </w:rPr>
              <w:t xml:space="preserve"> </w:t>
            </w:r>
            <w:r w:rsidRPr="00BF792A">
              <w:rPr>
                <w:rFonts w:ascii="Arial" w:hAnsi="Arial" w:cs="Arial"/>
              </w:rPr>
              <w:t>ΕΓ</w:t>
            </w:r>
          </w:p>
        </w:tc>
      </w:tr>
      <w:tr w:rsidR="007E185F" w:rsidRPr="00BF792A" w:rsidTr="00A30315">
        <w:trPr>
          <w:trHeight w:val="169"/>
        </w:trPr>
        <w:tc>
          <w:tcPr>
            <w:tcW w:w="5568" w:type="dxa"/>
          </w:tcPr>
          <w:p w:rsidR="007E185F" w:rsidRPr="00BF792A" w:rsidRDefault="007E185F" w:rsidP="00A30315">
            <w:pPr>
              <w:rPr>
                <w:rFonts w:ascii="Arial" w:hAnsi="Arial" w:cs="Arial"/>
              </w:rPr>
            </w:pPr>
            <w:r w:rsidRPr="00BF792A">
              <w:rPr>
                <w:rFonts w:ascii="Arial" w:hAnsi="Arial" w:cs="Arial"/>
                <w:bCs/>
              </w:rPr>
              <w:t>Αλχίας (ΕΜ – ΕΥ) Μάλλιαρης Σίμων</w:t>
            </w:r>
          </w:p>
        </w:tc>
        <w:tc>
          <w:tcPr>
            <w:tcW w:w="4359" w:type="dxa"/>
          </w:tcPr>
          <w:p w:rsidR="007E185F" w:rsidRPr="00BF792A" w:rsidRDefault="007E185F" w:rsidP="00A30315">
            <w:pPr>
              <w:rPr>
                <w:rFonts w:ascii="Arial" w:hAnsi="Arial" w:cs="Arial"/>
              </w:rPr>
            </w:pPr>
          </w:p>
        </w:tc>
      </w:tr>
      <w:tr w:rsidR="007E185F" w:rsidRPr="00BF792A" w:rsidTr="00A30315">
        <w:trPr>
          <w:trHeight w:val="81"/>
        </w:trPr>
        <w:tc>
          <w:tcPr>
            <w:tcW w:w="5568" w:type="dxa"/>
          </w:tcPr>
          <w:p w:rsidR="007E185F" w:rsidRPr="00BF792A" w:rsidRDefault="007E185F" w:rsidP="00A30315">
            <w:pPr>
              <w:rPr>
                <w:rFonts w:ascii="Arial" w:hAnsi="Arial" w:cs="Arial"/>
                <w:bCs/>
              </w:rPr>
            </w:pPr>
            <w:r w:rsidRPr="00BF792A">
              <w:rPr>
                <w:rFonts w:ascii="Arial" w:hAnsi="Arial" w:cs="Arial"/>
              </w:rPr>
              <w:tab/>
              <w:t xml:space="preserve">Βοηθός 4ου </w:t>
            </w:r>
            <w:r w:rsidRPr="00BF792A">
              <w:rPr>
                <w:rFonts w:ascii="Arial" w:hAnsi="Arial" w:cs="Arial"/>
                <w:vertAlign w:val="superscript"/>
              </w:rPr>
              <w:t xml:space="preserve"> </w:t>
            </w:r>
            <w:r w:rsidRPr="00BF792A">
              <w:rPr>
                <w:rFonts w:ascii="Arial" w:hAnsi="Arial" w:cs="Arial"/>
              </w:rPr>
              <w:t>ΕΓ</w:t>
            </w:r>
          </w:p>
        </w:tc>
        <w:tc>
          <w:tcPr>
            <w:tcW w:w="4359" w:type="dxa"/>
          </w:tcPr>
          <w:p w:rsidR="007E185F" w:rsidRPr="00BF792A" w:rsidRDefault="007E185F" w:rsidP="00A30315">
            <w:pPr>
              <w:rPr>
                <w:rFonts w:ascii="Arial" w:hAnsi="Arial" w:cs="Arial"/>
              </w:rPr>
            </w:pPr>
          </w:p>
        </w:tc>
      </w:tr>
    </w:tbl>
    <w:p w:rsidR="00781CC6" w:rsidRPr="00781CC6" w:rsidRDefault="00781CC6">
      <w:pPr>
        <w:rPr>
          <w:rFonts w:ascii="Arial" w:hAnsi="Arial" w:cs="Arial"/>
        </w:rPr>
      </w:pPr>
    </w:p>
    <w:sectPr w:rsidR="00781CC6" w:rsidRPr="00781CC6" w:rsidSect="007D75FC">
      <w:headerReference w:type="default" r:id="rId14"/>
      <w:pgSz w:w="11906" w:h="16838" w:code="9"/>
      <w:pgMar w:top="1701" w:right="1134" w:bottom="1134" w:left="1985" w:header="709" w:footer="111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A55" w:rsidRDefault="00EC4A55">
      <w:r>
        <w:separator/>
      </w:r>
    </w:p>
  </w:endnote>
  <w:endnote w:type="continuationSeparator" w:id="1">
    <w:p w:rsidR="00EC4A55" w:rsidRDefault="00EC4A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gHelveticaUCPol">
    <w:altName w:val="MS Mincho"/>
    <w:panose1 w:val="00000000000000000000"/>
    <w:charset w:val="80"/>
    <w:family w:val="auto"/>
    <w:notTrueType/>
    <w:pitch w:val="default"/>
    <w:sig w:usb0="00000081" w:usb1="08070000" w:usb2="00000010" w:usb3="00000000" w:csb0="00020008"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CB5" w:rsidRDefault="00980CB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CB5" w:rsidRDefault="00980CB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A55" w:rsidRDefault="00EC4A55">
      <w:r>
        <w:separator/>
      </w:r>
    </w:p>
  </w:footnote>
  <w:footnote w:type="continuationSeparator" w:id="1">
    <w:p w:rsidR="00EC4A55" w:rsidRDefault="00EC4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CB5" w:rsidRPr="000C4B05" w:rsidRDefault="00980CB5" w:rsidP="000C4B05">
    <w:pPr>
      <w:pStyle w:val="a9"/>
      <w:jc w:val="center"/>
      <w:rPr>
        <w:rFonts w:ascii="Arial" w:hAnsi="Arial" w:cs="Arial"/>
      </w:rPr>
    </w:pPr>
    <w:r w:rsidRPr="000C4B05">
      <w:rPr>
        <w:rFonts w:ascii="Arial" w:hAnsi="Arial" w:cs="Arial"/>
      </w:rPr>
      <w:t>Γ-</w:t>
    </w:r>
    <w:r w:rsidRPr="000C4B05">
      <w:rPr>
        <w:rFonts w:ascii="Arial" w:hAnsi="Arial" w:cs="Arial"/>
      </w:rPr>
      <w:fldChar w:fldCharType="begin"/>
    </w:r>
    <w:r w:rsidRPr="000C4B05">
      <w:rPr>
        <w:rFonts w:ascii="Arial" w:hAnsi="Arial" w:cs="Arial"/>
      </w:rPr>
      <w:instrText xml:space="preserve"> PAGE   \* MERGEFORMAT </w:instrText>
    </w:r>
    <w:r w:rsidRPr="000C4B05">
      <w:rPr>
        <w:rFonts w:ascii="Arial" w:hAnsi="Arial" w:cs="Arial"/>
      </w:rPr>
      <w:fldChar w:fldCharType="separate"/>
    </w:r>
    <w:r w:rsidR="007E185F">
      <w:rPr>
        <w:rFonts w:ascii="Arial" w:hAnsi="Arial" w:cs="Arial"/>
        <w:noProof/>
      </w:rPr>
      <w:t>12</w:t>
    </w:r>
    <w:r w:rsidRPr="000C4B05">
      <w:rPr>
        <w:rFonts w:ascii="Arial" w:hAnsi="Arial" w:cs="Arial"/>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CB5" w:rsidRPr="007D75FC" w:rsidRDefault="00980CB5" w:rsidP="006D2D22">
    <w:pPr>
      <w:pStyle w:val="a9"/>
      <w:jc w:val="center"/>
      <w:rPr>
        <w:rFonts w:ascii="Arial" w:hAnsi="Arial" w:cs="Arial"/>
      </w:rPr>
    </w:pPr>
    <w:r w:rsidRPr="007D75FC">
      <w:rPr>
        <w:rFonts w:ascii="Arial" w:hAnsi="Arial" w:cs="Arial"/>
      </w:rPr>
      <w:t>Γ-1-</w:t>
    </w:r>
    <w:r w:rsidRPr="007D75FC">
      <w:rPr>
        <w:rFonts w:ascii="Arial" w:hAnsi="Arial" w:cs="Arial"/>
      </w:rPr>
      <w:fldChar w:fldCharType="begin"/>
    </w:r>
    <w:r w:rsidRPr="007D75FC">
      <w:rPr>
        <w:rFonts w:ascii="Arial" w:hAnsi="Arial" w:cs="Arial"/>
      </w:rPr>
      <w:instrText xml:space="preserve"> PAGE   \* MERGEFORMAT </w:instrText>
    </w:r>
    <w:r w:rsidRPr="007D75FC">
      <w:rPr>
        <w:rFonts w:ascii="Arial" w:hAnsi="Arial" w:cs="Arial"/>
      </w:rPr>
      <w:fldChar w:fldCharType="separate"/>
    </w:r>
    <w:r w:rsidR="007E185F">
      <w:rPr>
        <w:rFonts w:ascii="Arial" w:hAnsi="Arial" w:cs="Arial"/>
        <w:noProof/>
      </w:rPr>
      <w:t>2</w:t>
    </w:r>
    <w:r w:rsidRPr="007D75FC">
      <w:rPr>
        <w:rFonts w:ascii="Arial" w:hAnsi="Arial" w:cs="Arial"/>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CB5" w:rsidRPr="00783F90" w:rsidRDefault="00980CB5" w:rsidP="008310F0">
    <w:pPr>
      <w:pStyle w:val="a9"/>
      <w:jc w:val="center"/>
      <w:rPr>
        <w:rFonts w:ascii="Arial" w:hAnsi="Arial" w:cs="Arial"/>
      </w:rPr>
    </w:pPr>
    <w:r>
      <w:rPr>
        <w:rFonts w:ascii="Arial" w:hAnsi="Arial" w:cs="Arial"/>
      </w:rPr>
      <w:t>Γ</w:t>
    </w:r>
    <w:r w:rsidRPr="00783F90">
      <w:rPr>
        <w:rFonts w:ascii="Arial" w:hAnsi="Arial" w:cs="Arial"/>
      </w:rPr>
      <w:t>-</w:t>
    </w:r>
    <w:r>
      <w:rPr>
        <w:rFonts w:ascii="Arial" w:hAnsi="Arial" w:cs="Arial"/>
      </w:rPr>
      <w:t>2-</w:t>
    </w:r>
    <w:r w:rsidRPr="000C4B05">
      <w:rPr>
        <w:rFonts w:ascii="Arial" w:hAnsi="Arial" w:cs="Arial"/>
      </w:rPr>
      <w:fldChar w:fldCharType="begin"/>
    </w:r>
    <w:r w:rsidRPr="000C4B05">
      <w:rPr>
        <w:rFonts w:ascii="Arial" w:hAnsi="Arial" w:cs="Arial"/>
      </w:rPr>
      <w:instrText xml:space="preserve"> PAGE   \* MERGEFORMAT </w:instrText>
    </w:r>
    <w:r w:rsidRPr="000C4B05">
      <w:rPr>
        <w:rFonts w:ascii="Arial" w:hAnsi="Arial" w:cs="Arial"/>
      </w:rPr>
      <w:fldChar w:fldCharType="separate"/>
    </w:r>
    <w:r w:rsidR="007E185F">
      <w:rPr>
        <w:rFonts w:ascii="Arial" w:hAnsi="Arial" w:cs="Arial"/>
        <w:noProof/>
      </w:rPr>
      <w:t>2</w:t>
    </w:r>
    <w:r w:rsidRPr="000C4B05">
      <w:rPr>
        <w:rFonts w:ascii="Arial" w:hAnsi="Arial" w:cs="Arial"/>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CB5" w:rsidRPr="00783F90" w:rsidRDefault="00980CB5" w:rsidP="008310F0">
    <w:pPr>
      <w:pStyle w:val="a9"/>
      <w:jc w:val="center"/>
      <w:rPr>
        <w:rFonts w:ascii="Arial" w:hAnsi="Arial" w:cs="Arial"/>
      </w:rPr>
    </w:pPr>
    <w:r>
      <w:rPr>
        <w:rFonts w:ascii="Arial" w:hAnsi="Arial" w:cs="Arial"/>
      </w:rPr>
      <w:t>Γ</w:t>
    </w:r>
    <w:r w:rsidRPr="00783F90">
      <w:rPr>
        <w:rFonts w:ascii="Arial" w:hAnsi="Arial" w:cs="Arial"/>
      </w:rPr>
      <w:t>-</w:t>
    </w:r>
    <w:r>
      <w:rPr>
        <w:rFonts w:ascii="Arial" w:hAnsi="Arial" w:cs="Arial"/>
      </w:rPr>
      <w:t>3-</w:t>
    </w:r>
    <w:r w:rsidRPr="000C4B05">
      <w:rPr>
        <w:rFonts w:ascii="Arial" w:hAnsi="Arial" w:cs="Arial"/>
      </w:rPr>
      <w:fldChar w:fldCharType="begin"/>
    </w:r>
    <w:r w:rsidRPr="000C4B05">
      <w:rPr>
        <w:rFonts w:ascii="Arial" w:hAnsi="Arial" w:cs="Arial"/>
      </w:rPr>
      <w:instrText xml:space="preserve"> PAGE   \* MERGEFORMAT </w:instrText>
    </w:r>
    <w:r w:rsidRPr="000C4B05">
      <w:rPr>
        <w:rFonts w:ascii="Arial" w:hAnsi="Arial" w:cs="Arial"/>
      </w:rPr>
      <w:fldChar w:fldCharType="separate"/>
    </w:r>
    <w:r w:rsidR="007E185F">
      <w:rPr>
        <w:rFonts w:ascii="Arial" w:hAnsi="Arial" w:cs="Arial"/>
        <w:noProof/>
      </w:rPr>
      <w:t>2</w:t>
    </w:r>
    <w:r w:rsidRPr="000C4B05">
      <w:rPr>
        <w:rFonts w:ascii="Arial" w:hAnsi="Arial" w:cs="Arial"/>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CB5" w:rsidRPr="00783F90" w:rsidRDefault="00980CB5" w:rsidP="008310F0">
    <w:pPr>
      <w:pStyle w:val="a9"/>
      <w:jc w:val="center"/>
      <w:rPr>
        <w:rFonts w:ascii="Arial" w:hAnsi="Arial" w:cs="Arial"/>
      </w:rPr>
    </w:pPr>
    <w:r>
      <w:rPr>
        <w:rFonts w:ascii="Arial" w:hAnsi="Arial" w:cs="Arial"/>
      </w:rPr>
      <w:t>Β</w:t>
    </w:r>
    <w:r w:rsidRPr="00783F90">
      <w:rPr>
        <w:rFonts w:ascii="Arial" w:hAnsi="Arial" w:cs="Arial"/>
      </w:rPr>
      <w:t>-</w:t>
    </w:r>
    <w:r w:rsidRPr="000C4B05">
      <w:rPr>
        <w:rFonts w:ascii="Arial" w:hAnsi="Arial" w:cs="Arial"/>
      </w:rPr>
      <w:fldChar w:fldCharType="begin"/>
    </w:r>
    <w:r w:rsidRPr="000C4B05">
      <w:rPr>
        <w:rFonts w:ascii="Arial" w:hAnsi="Arial" w:cs="Arial"/>
      </w:rPr>
      <w:instrText xml:space="preserve"> PAGE   \* MERGEFORMAT </w:instrText>
    </w:r>
    <w:r w:rsidRPr="000C4B05">
      <w:rPr>
        <w:rFonts w:ascii="Arial" w:hAnsi="Arial" w:cs="Arial"/>
      </w:rPr>
      <w:fldChar w:fldCharType="separate"/>
    </w:r>
    <w:r w:rsidR="007E185F">
      <w:rPr>
        <w:rFonts w:ascii="Arial" w:hAnsi="Arial" w:cs="Arial"/>
        <w:noProof/>
      </w:rPr>
      <w:t>3</w:t>
    </w:r>
    <w:r w:rsidRPr="000C4B05">
      <w:rPr>
        <w:rFonts w:ascii="Arial" w:hAnsi="Arial" w:cs="Aria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BE6E988"/>
    <w:lvl w:ilvl="0">
      <w:start w:val="1"/>
      <w:numFmt w:val="bullet"/>
      <w:pStyle w:val="a"/>
      <w:lvlText w:val=""/>
      <w:lvlJc w:val="left"/>
      <w:pPr>
        <w:tabs>
          <w:tab w:val="num" w:pos="360"/>
        </w:tabs>
        <w:ind w:left="360" w:hanging="360"/>
      </w:pPr>
      <w:rPr>
        <w:rFonts w:ascii="Symbol" w:hAnsi="Symbol" w:hint="default"/>
      </w:rPr>
    </w:lvl>
  </w:abstractNum>
  <w:abstractNum w:abstractNumId="1">
    <w:nsid w:val="048D3564"/>
    <w:multiLevelType w:val="hybridMultilevel"/>
    <w:tmpl w:val="C1EE6B6C"/>
    <w:lvl w:ilvl="0" w:tplc="26A61486">
      <w:start w:val="1"/>
      <w:numFmt w:val="decimal"/>
      <w:lvlText w:val="(%1)"/>
      <w:lvlJc w:val="left"/>
      <w:pPr>
        <w:tabs>
          <w:tab w:val="num" w:pos="2880"/>
        </w:tabs>
        <w:ind w:left="2880" w:hanging="720"/>
      </w:pPr>
      <w:rPr>
        <w:rFonts w:hint="default"/>
      </w:rPr>
    </w:lvl>
    <w:lvl w:ilvl="1" w:tplc="04080019" w:tentative="1">
      <w:start w:val="1"/>
      <w:numFmt w:val="lowerLetter"/>
      <w:lvlText w:val="%2."/>
      <w:lvlJc w:val="left"/>
      <w:pPr>
        <w:tabs>
          <w:tab w:val="num" w:pos="3240"/>
        </w:tabs>
        <w:ind w:left="3240" w:hanging="360"/>
      </w:pPr>
    </w:lvl>
    <w:lvl w:ilvl="2" w:tplc="0408001B" w:tentative="1">
      <w:start w:val="1"/>
      <w:numFmt w:val="lowerRoman"/>
      <w:lvlText w:val="%3."/>
      <w:lvlJc w:val="right"/>
      <w:pPr>
        <w:tabs>
          <w:tab w:val="num" w:pos="3960"/>
        </w:tabs>
        <w:ind w:left="3960" w:hanging="180"/>
      </w:pPr>
    </w:lvl>
    <w:lvl w:ilvl="3" w:tplc="0408000F" w:tentative="1">
      <w:start w:val="1"/>
      <w:numFmt w:val="decimal"/>
      <w:lvlText w:val="%4."/>
      <w:lvlJc w:val="left"/>
      <w:pPr>
        <w:tabs>
          <w:tab w:val="num" w:pos="4680"/>
        </w:tabs>
        <w:ind w:left="4680" w:hanging="360"/>
      </w:pPr>
    </w:lvl>
    <w:lvl w:ilvl="4" w:tplc="04080019" w:tentative="1">
      <w:start w:val="1"/>
      <w:numFmt w:val="lowerLetter"/>
      <w:lvlText w:val="%5."/>
      <w:lvlJc w:val="left"/>
      <w:pPr>
        <w:tabs>
          <w:tab w:val="num" w:pos="5400"/>
        </w:tabs>
        <w:ind w:left="5400" w:hanging="360"/>
      </w:pPr>
    </w:lvl>
    <w:lvl w:ilvl="5" w:tplc="0408001B" w:tentative="1">
      <w:start w:val="1"/>
      <w:numFmt w:val="lowerRoman"/>
      <w:lvlText w:val="%6."/>
      <w:lvlJc w:val="right"/>
      <w:pPr>
        <w:tabs>
          <w:tab w:val="num" w:pos="6120"/>
        </w:tabs>
        <w:ind w:left="6120" w:hanging="180"/>
      </w:pPr>
    </w:lvl>
    <w:lvl w:ilvl="6" w:tplc="0408000F" w:tentative="1">
      <w:start w:val="1"/>
      <w:numFmt w:val="decimal"/>
      <w:lvlText w:val="%7."/>
      <w:lvlJc w:val="left"/>
      <w:pPr>
        <w:tabs>
          <w:tab w:val="num" w:pos="6840"/>
        </w:tabs>
        <w:ind w:left="6840" w:hanging="360"/>
      </w:pPr>
    </w:lvl>
    <w:lvl w:ilvl="7" w:tplc="04080019" w:tentative="1">
      <w:start w:val="1"/>
      <w:numFmt w:val="lowerLetter"/>
      <w:lvlText w:val="%8."/>
      <w:lvlJc w:val="left"/>
      <w:pPr>
        <w:tabs>
          <w:tab w:val="num" w:pos="7560"/>
        </w:tabs>
        <w:ind w:left="7560" w:hanging="360"/>
      </w:pPr>
    </w:lvl>
    <w:lvl w:ilvl="8" w:tplc="0408001B" w:tentative="1">
      <w:start w:val="1"/>
      <w:numFmt w:val="lowerRoman"/>
      <w:lvlText w:val="%9."/>
      <w:lvlJc w:val="right"/>
      <w:pPr>
        <w:tabs>
          <w:tab w:val="num" w:pos="8280"/>
        </w:tabs>
        <w:ind w:left="8280" w:hanging="180"/>
      </w:pPr>
    </w:lvl>
  </w:abstractNum>
  <w:abstractNum w:abstractNumId="2">
    <w:nsid w:val="070D394C"/>
    <w:multiLevelType w:val="hybridMultilevel"/>
    <w:tmpl w:val="967A5C7C"/>
    <w:lvl w:ilvl="0" w:tplc="3AA8948E">
      <w:start w:val="1"/>
      <w:numFmt w:val="decimal"/>
      <w:lvlText w:val="%1."/>
      <w:lvlJc w:val="left"/>
      <w:pPr>
        <w:tabs>
          <w:tab w:val="num" w:pos="900"/>
        </w:tabs>
        <w:ind w:left="900" w:hanging="360"/>
      </w:pPr>
      <w:rPr>
        <w:rFonts w:hint="default"/>
        <w:u w:val="single"/>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3">
    <w:nsid w:val="09A82E1F"/>
    <w:multiLevelType w:val="hybridMultilevel"/>
    <w:tmpl w:val="3A22A3D8"/>
    <w:lvl w:ilvl="0" w:tplc="DB4A29E2">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
    <w:nsid w:val="0A3539AB"/>
    <w:multiLevelType w:val="hybridMultilevel"/>
    <w:tmpl w:val="290876D2"/>
    <w:lvl w:ilvl="0" w:tplc="D8B2E498">
      <w:start w:val="1"/>
      <w:numFmt w:val="decimal"/>
      <w:lvlText w:val="%1."/>
      <w:lvlJc w:val="left"/>
      <w:pPr>
        <w:ind w:left="928" w:hanging="360"/>
      </w:pPr>
      <w:rPr>
        <w:rFonts w:hint="default"/>
        <w:b w:val="0"/>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5">
    <w:nsid w:val="127B2D4C"/>
    <w:multiLevelType w:val="hybridMultilevel"/>
    <w:tmpl w:val="22DA5EB2"/>
    <w:lvl w:ilvl="0" w:tplc="37925592">
      <w:start w:val="1"/>
      <w:numFmt w:val="decimal"/>
      <w:lvlText w:val="(%1)"/>
      <w:lvlJc w:val="left"/>
      <w:pPr>
        <w:tabs>
          <w:tab w:val="num" w:pos="2880"/>
        </w:tabs>
        <w:ind w:left="2880" w:hanging="720"/>
      </w:pPr>
      <w:rPr>
        <w:rFonts w:hint="default"/>
      </w:rPr>
    </w:lvl>
    <w:lvl w:ilvl="1" w:tplc="04080019" w:tentative="1">
      <w:start w:val="1"/>
      <w:numFmt w:val="lowerLetter"/>
      <w:lvlText w:val="%2."/>
      <w:lvlJc w:val="left"/>
      <w:pPr>
        <w:tabs>
          <w:tab w:val="num" w:pos="3240"/>
        </w:tabs>
        <w:ind w:left="3240" w:hanging="360"/>
      </w:pPr>
    </w:lvl>
    <w:lvl w:ilvl="2" w:tplc="0408001B" w:tentative="1">
      <w:start w:val="1"/>
      <w:numFmt w:val="lowerRoman"/>
      <w:lvlText w:val="%3."/>
      <w:lvlJc w:val="right"/>
      <w:pPr>
        <w:tabs>
          <w:tab w:val="num" w:pos="3960"/>
        </w:tabs>
        <w:ind w:left="3960" w:hanging="180"/>
      </w:pPr>
    </w:lvl>
    <w:lvl w:ilvl="3" w:tplc="0408000F" w:tentative="1">
      <w:start w:val="1"/>
      <w:numFmt w:val="decimal"/>
      <w:lvlText w:val="%4."/>
      <w:lvlJc w:val="left"/>
      <w:pPr>
        <w:tabs>
          <w:tab w:val="num" w:pos="4680"/>
        </w:tabs>
        <w:ind w:left="4680" w:hanging="360"/>
      </w:pPr>
    </w:lvl>
    <w:lvl w:ilvl="4" w:tplc="04080019" w:tentative="1">
      <w:start w:val="1"/>
      <w:numFmt w:val="lowerLetter"/>
      <w:lvlText w:val="%5."/>
      <w:lvlJc w:val="left"/>
      <w:pPr>
        <w:tabs>
          <w:tab w:val="num" w:pos="5400"/>
        </w:tabs>
        <w:ind w:left="5400" w:hanging="360"/>
      </w:pPr>
    </w:lvl>
    <w:lvl w:ilvl="5" w:tplc="0408001B" w:tentative="1">
      <w:start w:val="1"/>
      <w:numFmt w:val="lowerRoman"/>
      <w:lvlText w:val="%6."/>
      <w:lvlJc w:val="right"/>
      <w:pPr>
        <w:tabs>
          <w:tab w:val="num" w:pos="6120"/>
        </w:tabs>
        <w:ind w:left="6120" w:hanging="180"/>
      </w:pPr>
    </w:lvl>
    <w:lvl w:ilvl="6" w:tplc="0408000F" w:tentative="1">
      <w:start w:val="1"/>
      <w:numFmt w:val="decimal"/>
      <w:lvlText w:val="%7."/>
      <w:lvlJc w:val="left"/>
      <w:pPr>
        <w:tabs>
          <w:tab w:val="num" w:pos="6840"/>
        </w:tabs>
        <w:ind w:left="6840" w:hanging="360"/>
      </w:pPr>
    </w:lvl>
    <w:lvl w:ilvl="7" w:tplc="04080019" w:tentative="1">
      <w:start w:val="1"/>
      <w:numFmt w:val="lowerLetter"/>
      <w:lvlText w:val="%8."/>
      <w:lvlJc w:val="left"/>
      <w:pPr>
        <w:tabs>
          <w:tab w:val="num" w:pos="7560"/>
        </w:tabs>
        <w:ind w:left="7560" w:hanging="360"/>
      </w:pPr>
    </w:lvl>
    <w:lvl w:ilvl="8" w:tplc="0408001B" w:tentative="1">
      <w:start w:val="1"/>
      <w:numFmt w:val="lowerRoman"/>
      <w:lvlText w:val="%9."/>
      <w:lvlJc w:val="right"/>
      <w:pPr>
        <w:tabs>
          <w:tab w:val="num" w:pos="8280"/>
        </w:tabs>
        <w:ind w:left="8280" w:hanging="180"/>
      </w:pPr>
    </w:lvl>
  </w:abstractNum>
  <w:abstractNum w:abstractNumId="6">
    <w:nsid w:val="132D4948"/>
    <w:multiLevelType w:val="hybridMultilevel"/>
    <w:tmpl w:val="1A302570"/>
    <w:lvl w:ilvl="0" w:tplc="B98E072A">
      <w:start w:val="1"/>
      <w:numFmt w:val="decimal"/>
      <w:lvlText w:val="(%1)"/>
      <w:lvlJc w:val="left"/>
      <w:pPr>
        <w:tabs>
          <w:tab w:val="num" w:pos="2880"/>
        </w:tabs>
        <w:ind w:left="2880" w:hanging="720"/>
      </w:pPr>
      <w:rPr>
        <w:rFonts w:hint="default"/>
      </w:rPr>
    </w:lvl>
    <w:lvl w:ilvl="1" w:tplc="04080019" w:tentative="1">
      <w:start w:val="1"/>
      <w:numFmt w:val="lowerLetter"/>
      <w:lvlText w:val="%2."/>
      <w:lvlJc w:val="left"/>
      <w:pPr>
        <w:tabs>
          <w:tab w:val="num" w:pos="3240"/>
        </w:tabs>
        <w:ind w:left="3240" w:hanging="360"/>
      </w:pPr>
    </w:lvl>
    <w:lvl w:ilvl="2" w:tplc="0408001B" w:tentative="1">
      <w:start w:val="1"/>
      <w:numFmt w:val="lowerRoman"/>
      <w:lvlText w:val="%3."/>
      <w:lvlJc w:val="right"/>
      <w:pPr>
        <w:tabs>
          <w:tab w:val="num" w:pos="3960"/>
        </w:tabs>
        <w:ind w:left="3960" w:hanging="180"/>
      </w:pPr>
    </w:lvl>
    <w:lvl w:ilvl="3" w:tplc="0408000F" w:tentative="1">
      <w:start w:val="1"/>
      <w:numFmt w:val="decimal"/>
      <w:lvlText w:val="%4."/>
      <w:lvlJc w:val="left"/>
      <w:pPr>
        <w:tabs>
          <w:tab w:val="num" w:pos="4680"/>
        </w:tabs>
        <w:ind w:left="4680" w:hanging="360"/>
      </w:pPr>
    </w:lvl>
    <w:lvl w:ilvl="4" w:tplc="04080019" w:tentative="1">
      <w:start w:val="1"/>
      <w:numFmt w:val="lowerLetter"/>
      <w:lvlText w:val="%5."/>
      <w:lvlJc w:val="left"/>
      <w:pPr>
        <w:tabs>
          <w:tab w:val="num" w:pos="5400"/>
        </w:tabs>
        <w:ind w:left="5400" w:hanging="360"/>
      </w:pPr>
    </w:lvl>
    <w:lvl w:ilvl="5" w:tplc="0408001B" w:tentative="1">
      <w:start w:val="1"/>
      <w:numFmt w:val="lowerRoman"/>
      <w:lvlText w:val="%6."/>
      <w:lvlJc w:val="right"/>
      <w:pPr>
        <w:tabs>
          <w:tab w:val="num" w:pos="6120"/>
        </w:tabs>
        <w:ind w:left="6120" w:hanging="180"/>
      </w:pPr>
    </w:lvl>
    <w:lvl w:ilvl="6" w:tplc="0408000F" w:tentative="1">
      <w:start w:val="1"/>
      <w:numFmt w:val="decimal"/>
      <w:lvlText w:val="%7."/>
      <w:lvlJc w:val="left"/>
      <w:pPr>
        <w:tabs>
          <w:tab w:val="num" w:pos="6840"/>
        </w:tabs>
        <w:ind w:left="6840" w:hanging="360"/>
      </w:pPr>
    </w:lvl>
    <w:lvl w:ilvl="7" w:tplc="04080019" w:tentative="1">
      <w:start w:val="1"/>
      <w:numFmt w:val="lowerLetter"/>
      <w:lvlText w:val="%8."/>
      <w:lvlJc w:val="left"/>
      <w:pPr>
        <w:tabs>
          <w:tab w:val="num" w:pos="7560"/>
        </w:tabs>
        <w:ind w:left="7560" w:hanging="360"/>
      </w:pPr>
    </w:lvl>
    <w:lvl w:ilvl="8" w:tplc="0408001B" w:tentative="1">
      <w:start w:val="1"/>
      <w:numFmt w:val="lowerRoman"/>
      <w:lvlText w:val="%9."/>
      <w:lvlJc w:val="right"/>
      <w:pPr>
        <w:tabs>
          <w:tab w:val="num" w:pos="8280"/>
        </w:tabs>
        <w:ind w:left="8280" w:hanging="180"/>
      </w:pPr>
    </w:lvl>
  </w:abstractNum>
  <w:abstractNum w:abstractNumId="7">
    <w:nsid w:val="1388780C"/>
    <w:multiLevelType w:val="hybridMultilevel"/>
    <w:tmpl w:val="C8BEDE36"/>
    <w:lvl w:ilvl="0" w:tplc="AF76E63A">
      <w:start w:val="1"/>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36A05E33"/>
    <w:multiLevelType w:val="hybridMultilevel"/>
    <w:tmpl w:val="A5F05142"/>
    <w:lvl w:ilvl="0" w:tplc="6B726A20">
      <w:start w:val="1"/>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378945D4"/>
    <w:multiLevelType w:val="hybridMultilevel"/>
    <w:tmpl w:val="57747848"/>
    <w:lvl w:ilvl="0" w:tplc="6A1408E4">
      <w:start w:val="1"/>
      <w:numFmt w:val="decimal"/>
      <w:lvlText w:val="%1."/>
      <w:lvlJc w:val="left"/>
      <w:pPr>
        <w:ind w:left="960" w:hanging="360"/>
      </w:pPr>
      <w:rPr>
        <w:rFonts w:hint="default"/>
      </w:rPr>
    </w:lvl>
    <w:lvl w:ilvl="1" w:tplc="04080019" w:tentative="1">
      <w:start w:val="1"/>
      <w:numFmt w:val="lowerLetter"/>
      <w:lvlText w:val="%2."/>
      <w:lvlJc w:val="left"/>
      <w:pPr>
        <w:ind w:left="1680" w:hanging="360"/>
      </w:pPr>
    </w:lvl>
    <w:lvl w:ilvl="2" w:tplc="0408001B" w:tentative="1">
      <w:start w:val="1"/>
      <w:numFmt w:val="lowerRoman"/>
      <w:lvlText w:val="%3."/>
      <w:lvlJc w:val="right"/>
      <w:pPr>
        <w:ind w:left="2400" w:hanging="180"/>
      </w:pPr>
    </w:lvl>
    <w:lvl w:ilvl="3" w:tplc="0408000F" w:tentative="1">
      <w:start w:val="1"/>
      <w:numFmt w:val="decimal"/>
      <w:lvlText w:val="%4."/>
      <w:lvlJc w:val="left"/>
      <w:pPr>
        <w:ind w:left="3120" w:hanging="360"/>
      </w:pPr>
    </w:lvl>
    <w:lvl w:ilvl="4" w:tplc="04080019" w:tentative="1">
      <w:start w:val="1"/>
      <w:numFmt w:val="lowerLetter"/>
      <w:lvlText w:val="%5."/>
      <w:lvlJc w:val="left"/>
      <w:pPr>
        <w:ind w:left="3840" w:hanging="360"/>
      </w:pPr>
    </w:lvl>
    <w:lvl w:ilvl="5" w:tplc="0408001B" w:tentative="1">
      <w:start w:val="1"/>
      <w:numFmt w:val="lowerRoman"/>
      <w:lvlText w:val="%6."/>
      <w:lvlJc w:val="right"/>
      <w:pPr>
        <w:ind w:left="4560" w:hanging="180"/>
      </w:pPr>
    </w:lvl>
    <w:lvl w:ilvl="6" w:tplc="0408000F" w:tentative="1">
      <w:start w:val="1"/>
      <w:numFmt w:val="decimal"/>
      <w:lvlText w:val="%7."/>
      <w:lvlJc w:val="left"/>
      <w:pPr>
        <w:ind w:left="5280" w:hanging="360"/>
      </w:pPr>
    </w:lvl>
    <w:lvl w:ilvl="7" w:tplc="04080019" w:tentative="1">
      <w:start w:val="1"/>
      <w:numFmt w:val="lowerLetter"/>
      <w:lvlText w:val="%8."/>
      <w:lvlJc w:val="left"/>
      <w:pPr>
        <w:ind w:left="6000" w:hanging="360"/>
      </w:pPr>
    </w:lvl>
    <w:lvl w:ilvl="8" w:tplc="0408001B" w:tentative="1">
      <w:start w:val="1"/>
      <w:numFmt w:val="lowerRoman"/>
      <w:lvlText w:val="%9."/>
      <w:lvlJc w:val="right"/>
      <w:pPr>
        <w:ind w:left="6720" w:hanging="180"/>
      </w:pPr>
    </w:lvl>
  </w:abstractNum>
  <w:abstractNum w:abstractNumId="10">
    <w:nsid w:val="3C553EC9"/>
    <w:multiLevelType w:val="hybridMultilevel"/>
    <w:tmpl w:val="D10674A2"/>
    <w:lvl w:ilvl="0" w:tplc="3A7C0C5E">
      <w:start w:val="9"/>
      <w:numFmt w:val="decimal"/>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4B472FFE"/>
    <w:multiLevelType w:val="singleLevel"/>
    <w:tmpl w:val="A67C803C"/>
    <w:lvl w:ilvl="0">
      <w:start w:val="1"/>
      <w:numFmt w:val="decimal"/>
      <w:lvlText w:val="%1."/>
      <w:lvlJc w:val="left"/>
      <w:pPr>
        <w:tabs>
          <w:tab w:val="num" w:pos="1250"/>
        </w:tabs>
        <w:ind w:left="1250" w:hanging="540"/>
      </w:pPr>
      <w:rPr>
        <w:rFonts w:hint="default"/>
      </w:rPr>
    </w:lvl>
  </w:abstractNum>
  <w:abstractNum w:abstractNumId="12">
    <w:nsid w:val="50F762BD"/>
    <w:multiLevelType w:val="hybridMultilevel"/>
    <w:tmpl w:val="89D664B4"/>
    <w:lvl w:ilvl="0" w:tplc="453A5498">
      <w:start w:val="2"/>
      <w:numFmt w:val="decimal"/>
      <w:lvlText w:val="%1."/>
      <w:lvlJc w:val="left"/>
      <w:pPr>
        <w:ind w:left="9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CD93731"/>
    <w:multiLevelType w:val="hybridMultilevel"/>
    <w:tmpl w:val="0A7C84E2"/>
    <w:lvl w:ilvl="0" w:tplc="580E7416">
      <w:start w:val="1"/>
      <w:numFmt w:val="decimal"/>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5CDF30F0"/>
    <w:multiLevelType w:val="hybridMultilevel"/>
    <w:tmpl w:val="37D2CCD8"/>
    <w:lvl w:ilvl="0" w:tplc="68EA6512">
      <w:start w:val="2"/>
      <w:numFmt w:val="decimal"/>
      <w:lvlText w:val="%1."/>
      <w:lvlJc w:val="left"/>
      <w:pPr>
        <w:ind w:left="96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5F65793"/>
    <w:multiLevelType w:val="hybridMultilevel"/>
    <w:tmpl w:val="57747848"/>
    <w:lvl w:ilvl="0" w:tplc="6A1408E4">
      <w:start w:val="1"/>
      <w:numFmt w:val="decimal"/>
      <w:lvlText w:val="%1."/>
      <w:lvlJc w:val="left"/>
      <w:pPr>
        <w:ind w:left="360" w:hanging="360"/>
      </w:pPr>
      <w:rPr>
        <w:rFonts w:hint="default"/>
      </w:rPr>
    </w:lvl>
    <w:lvl w:ilvl="1" w:tplc="04080019" w:tentative="1">
      <w:start w:val="1"/>
      <w:numFmt w:val="lowerLetter"/>
      <w:lvlText w:val="%2."/>
      <w:lvlJc w:val="left"/>
      <w:pPr>
        <w:ind w:left="1680" w:hanging="360"/>
      </w:pPr>
    </w:lvl>
    <w:lvl w:ilvl="2" w:tplc="0408001B" w:tentative="1">
      <w:start w:val="1"/>
      <w:numFmt w:val="lowerRoman"/>
      <w:lvlText w:val="%3."/>
      <w:lvlJc w:val="right"/>
      <w:pPr>
        <w:ind w:left="2400" w:hanging="180"/>
      </w:pPr>
    </w:lvl>
    <w:lvl w:ilvl="3" w:tplc="0408000F" w:tentative="1">
      <w:start w:val="1"/>
      <w:numFmt w:val="decimal"/>
      <w:lvlText w:val="%4."/>
      <w:lvlJc w:val="left"/>
      <w:pPr>
        <w:ind w:left="3120" w:hanging="360"/>
      </w:pPr>
    </w:lvl>
    <w:lvl w:ilvl="4" w:tplc="04080019" w:tentative="1">
      <w:start w:val="1"/>
      <w:numFmt w:val="lowerLetter"/>
      <w:lvlText w:val="%5."/>
      <w:lvlJc w:val="left"/>
      <w:pPr>
        <w:ind w:left="3840" w:hanging="360"/>
      </w:pPr>
    </w:lvl>
    <w:lvl w:ilvl="5" w:tplc="0408001B" w:tentative="1">
      <w:start w:val="1"/>
      <w:numFmt w:val="lowerRoman"/>
      <w:lvlText w:val="%6."/>
      <w:lvlJc w:val="right"/>
      <w:pPr>
        <w:ind w:left="4560" w:hanging="180"/>
      </w:pPr>
    </w:lvl>
    <w:lvl w:ilvl="6" w:tplc="0408000F" w:tentative="1">
      <w:start w:val="1"/>
      <w:numFmt w:val="decimal"/>
      <w:lvlText w:val="%7."/>
      <w:lvlJc w:val="left"/>
      <w:pPr>
        <w:ind w:left="5280" w:hanging="360"/>
      </w:pPr>
    </w:lvl>
    <w:lvl w:ilvl="7" w:tplc="04080019" w:tentative="1">
      <w:start w:val="1"/>
      <w:numFmt w:val="lowerLetter"/>
      <w:lvlText w:val="%8."/>
      <w:lvlJc w:val="left"/>
      <w:pPr>
        <w:ind w:left="6000" w:hanging="360"/>
      </w:pPr>
    </w:lvl>
    <w:lvl w:ilvl="8" w:tplc="0408001B" w:tentative="1">
      <w:start w:val="1"/>
      <w:numFmt w:val="lowerRoman"/>
      <w:lvlText w:val="%9."/>
      <w:lvlJc w:val="right"/>
      <w:pPr>
        <w:ind w:left="6720" w:hanging="180"/>
      </w:pPr>
    </w:lvl>
  </w:abstractNum>
  <w:abstractNum w:abstractNumId="16">
    <w:nsid w:val="6D220F73"/>
    <w:multiLevelType w:val="hybridMultilevel"/>
    <w:tmpl w:val="109EBC4A"/>
    <w:lvl w:ilvl="0" w:tplc="D5D619E0">
      <w:start w:val="1"/>
      <w:numFmt w:val="decimal"/>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723E1776"/>
    <w:multiLevelType w:val="hybridMultilevel"/>
    <w:tmpl w:val="B788575C"/>
    <w:lvl w:ilvl="0" w:tplc="4A52AEBA">
      <w:start w:val="9"/>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8">
    <w:nsid w:val="77ED2063"/>
    <w:multiLevelType w:val="hybridMultilevel"/>
    <w:tmpl w:val="686C6846"/>
    <w:lvl w:ilvl="0" w:tplc="E40AFC36">
      <w:start w:val="1"/>
      <w:numFmt w:val="decimal"/>
      <w:lvlText w:val="(%1)"/>
      <w:lvlJc w:val="left"/>
      <w:pPr>
        <w:ind w:left="2160" w:hanging="72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9">
    <w:nsid w:val="7E3046C6"/>
    <w:multiLevelType w:val="hybridMultilevel"/>
    <w:tmpl w:val="C338CA44"/>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3"/>
  </w:num>
  <w:num w:numId="2">
    <w:abstractNumId w:val="16"/>
  </w:num>
  <w:num w:numId="3">
    <w:abstractNumId w:val="8"/>
  </w:num>
  <w:num w:numId="4">
    <w:abstractNumId w:val="7"/>
  </w:num>
  <w:num w:numId="5">
    <w:abstractNumId w:val="13"/>
  </w:num>
  <w:num w:numId="6">
    <w:abstractNumId w:val="2"/>
  </w:num>
  <w:num w:numId="7">
    <w:abstractNumId w:val="17"/>
  </w:num>
  <w:num w:numId="8">
    <w:abstractNumId w:val="10"/>
  </w:num>
  <w:num w:numId="9">
    <w:abstractNumId w:val="11"/>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num>
  <w:num w:numId="13">
    <w:abstractNumId w:val="4"/>
  </w:num>
  <w:num w:numId="14">
    <w:abstractNumId w:val="18"/>
  </w:num>
  <w:num w:numId="15">
    <w:abstractNumId w:val="1"/>
  </w:num>
  <w:num w:numId="16">
    <w:abstractNumId w:val="6"/>
  </w:num>
  <w:num w:numId="17">
    <w:abstractNumId w:val="5"/>
  </w:num>
  <w:num w:numId="18">
    <w:abstractNumId w:val="14"/>
  </w:num>
  <w:num w:numId="19">
    <w:abstractNumId w:val="12"/>
  </w:num>
  <w:num w:numId="20">
    <w:abstractNumId w:val="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noPunctuationKerning/>
  <w:characterSpacingControl w:val="doNotCompress"/>
  <w:hdrShapeDefaults>
    <o:shapedefaults v:ext="edit" spidmax="166914">
      <o:colormenu v:ext="edit" strokecolor="none [3212]"/>
    </o:shapedefaults>
  </w:hdrShapeDefaults>
  <w:footnotePr>
    <w:footnote w:id="0"/>
    <w:footnote w:id="1"/>
  </w:footnotePr>
  <w:endnotePr>
    <w:endnote w:id="0"/>
    <w:endnote w:id="1"/>
  </w:endnotePr>
  <w:compat/>
  <w:rsids>
    <w:rsidRoot w:val="00A301F4"/>
    <w:rsid w:val="0000116B"/>
    <w:rsid w:val="0000342A"/>
    <w:rsid w:val="000041D4"/>
    <w:rsid w:val="00007BFA"/>
    <w:rsid w:val="00011A0C"/>
    <w:rsid w:val="00011A66"/>
    <w:rsid w:val="0001341B"/>
    <w:rsid w:val="000145AC"/>
    <w:rsid w:val="000166E7"/>
    <w:rsid w:val="00016DBD"/>
    <w:rsid w:val="00017231"/>
    <w:rsid w:val="000211B1"/>
    <w:rsid w:val="000231EE"/>
    <w:rsid w:val="00025075"/>
    <w:rsid w:val="00033560"/>
    <w:rsid w:val="00034F53"/>
    <w:rsid w:val="00036DFD"/>
    <w:rsid w:val="00037AB3"/>
    <w:rsid w:val="00040973"/>
    <w:rsid w:val="00040993"/>
    <w:rsid w:val="00042611"/>
    <w:rsid w:val="0004418F"/>
    <w:rsid w:val="0004470C"/>
    <w:rsid w:val="000448B6"/>
    <w:rsid w:val="00046BA5"/>
    <w:rsid w:val="00053484"/>
    <w:rsid w:val="000554C7"/>
    <w:rsid w:val="00055FFC"/>
    <w:rsid w:val="00064025"/>
    <w:rsid w:val="00066193"/>
    <w:rsid w:val="00066399"/>
    <w:rsid w:val="00072F42"/>
    <w:rsid w:val="00073F5D"/>
    <w:rsid w:val="00075F75"/>
    <w:rsid w:val="00076081"/>
    <w:rsid w:val="00077FE9"/>
    <w:rsid w:val="000803B5"/>
    <w:rsid w:val="00081BE0"/>
    <w:rsid w:val="00091237"/>
    <w:rsid w:val="00091657"/>
    <w:rsid w:val="000921DF"/>
    <w:rsid w:val="000936E1"/>
    <w:rsid w:val="00093758"/>
    <w:rsid w:val="00093A75"/>
    <w:rsid w:val="000961A8"/>
    <w:rsid w:val="000A002F"/>
    <w:rsid w:val="000A519B"/>
    <w:rsid w:val="000A731F"/>
    <w:rsid w:val="000B2C68"/>
    <w:rsid w:val="000B3933"/>
    <w:rsid w:val="000B417C"/>
    <w:rsid w:val="000B44D0"/>
    <w:rsid w:val="000B5623"/>
    <w:rsid w:val="000C188C"/>
    <w:rsid w:val="000C1E6F"/>
    <w:rsid w:val="000C4B05"/>
    <w:rsid w:val="000C4B52"/>
    <w:rsid w:val="000C54E3"/>
    <w:rsid w:val="000C563C"/>
    <w:rsid w:val="000C66F5"/>
    <w:rsid w:val="000D0CC1"/>
    <w:rsid w:val="000D17CF"/>
    <w:rsid w:val="000D3CF1"/>
    <w:rsid w:val="000D4B31"/>
    <w:rsid w:val="000D50E1"/>
    <w:rsid w:val="000D6AAD"/>
    <w:rsid w:val="000E0E92"/>
    <w:rsid w:val="000E1368"/>
    <w:rsid w:val="000E4881"/>
    <w:rsid w:val="000F00F6"/>
    <w:rsid w:val="00104AE2"/>
    <w:rsid w:val="001111C3"/>
    <w:rsid w:val="00112862"/>
    <w:rsid w:val="001146F9"/>
    <w:rsid w:val="00115965"/>
    <w:rsid w:val="001166E9"/>
    <w:rsid w:val="001212DC"/>
    <w:rsid w:val="00122A27"/>
    <w:rsid w:val="0012782F"/>
    <w:rsid w:val="00127883"/>
    <w:rsid w:val="00130CCE"/>
    <w:rsid w:val="00133E2A"/>
    <w:rsid w:val="001405E1"/>
    <w:rsid w:val="00142EAD"/>
    <w:rsid w:val="00145BC6"/>
    <w:rsid w:val="00150023"/>
    <w:rsid w:val="00156C40"/>
    <w:rsid w:val="00157340"/>
    <w:rsid w:val="001600E8"/>
    <w:rsid w:val="00162A71"/>
    <w:rsid w:val="001633D5"/>
    <w:rsid w:val="00171686"/>
    <w:rsid w:val="0017467F"/>
    <w:rsid w:val="0017670A"/>
    <w:rsid w:val="00176A78"/>
    <w:rsid w:val="001772DB"/>
    <w:rsid w:val="001775C8"/>
    <w:rsid w:val="00181A72"/>
    <w:rsid w:val="00181F27"/>
    <w:rsid w:val="001825C9"/>
    <w:rsid w:val="001862C7"/>
    <w:rsid w:val="001870AA"/>
    <w:rsid w:val="00190408"/>
    <w:rsid w:val="00191395"/>
    <w:rsid w:val="0019300F"/>
    <w:rsid w:val="00194AB7"/>
    <w:rsid w:val="0019564F"/>
    <w:rsid w:val="001A0AF4"/>
    <w:rsid w:val="001A5B8C"/>
    <w:rsid w:val="001A5F37"/>
    <w:rsid w:val="001B09CB"/>
    <w:rsid w:val="001B595D"/>
    <w:rsid w:val="001B5EE8"/>
    <w:rsid w:val="001C7635"/>
    <w:rsid w:val="001D1CAB"/>
    <w:rsid w:val="001D28C7"/>
    <w:rsid w:val="001D4CD3"/>
    <w:rsid w:val="001E5B12"/>
    <w:rsid w:val="001F13E2"/>
    <w:rsid w:val="001F61A1"/>
    <w:rsid w:val="001F66FF"/>
    <w:rsid w:val="002008A6"/>
    <w:rsid w:val="00201921"/>
    <w:rsid w:val="00202CF9"/>
    <w:rsid w:val="002030C3"/>
    <w:rsid w:val="00204922"/>
    <w:rsid w:val="00215FB6"/>
    <w:rsid w:val="00217ABD"/>
    <w:rsid w:val="00220C26"/>
    <w:rsid w:val="002226BD"/>
    <w:rsid w:val="00222730"/>
    <w:rsid w:val="002260A7"/>
    <w:rsid w:val="00235566"/>
    <w:rsid w:val="0023735A"/>
    <w:rsid w:val="00241526"/>
    <w:rsid w:val="00243531"/>
    <w:rsid w:val="00252913"/>
    <w:rsid w:val="00254F74"/>
    <w:rsid w:val="00256B83"/>
    <w:rsid w:val="00260E74"/>
    <w:rsid w:val="00265573"/>
    <w:rsid w:val="002663AC"/>
    <w:rsid w:val="00267827"/>
    <w:rsid w:val="00270492"/>
    <w:rsid w:val="00270FA8"/>
    <w:rsid w:val="002713C9"/>
    <w:rsid w:val="00271E59"/>
    <w:rsid w:val="00272A5A"/>
    <w:rsid w:val="00273116"/>
    <w:rsid w:val="00273BD7"/>
    <w:rsid w:val="00274AE0"/>
    <w:rsid w:val="00277301"/>
    <w:rsid w:val="002809EC"/>
    <w:rsid w:val="00283DCF"/>
    <w:rsid w:val="002847FC"/>
    <w:rsid w:val="00284A34"/>
    <w:rsid w:val="002850D6"/>
    <w:rsid w:val="00296CB4"/>
    <w:rsid w:val="002971C1"/>
    <w:rsid w:val="002A0599"/>
    <w:rsid w:val="002A1242"/>
    <w:rsid w:val="002A183A"/>
    <w:rsid w:val="002A46C2"/>
    <w:rsid w:val="002A5428"/>
    <w:rsid w:val="002A716B"/>
    <w:rsid w:val="002A75C7"/>
    <w:rsid w:val="002B2E54"/>
    <w:rsid w:val="002B37C3"/>
    <w:rsid w:val="002B4952"/>
    <w:rsid w:val="002C0923"/>
    <w:rsid w:val="002C2F96"/>
    <w:rsid w:val="002C3A78"/>
    <w:rsid w:val="002C41F9"/>
    <w:rsid w:val="002C66D1"/>
    <w:rsid w:val="002D21AA"/>
    <w:rsid w:val="002D479C"/>
    <w:rsid w:val="002E1C98"/>
    <w:rsid w:val="002E28BD"/>
    <w:rsid w:val="002E2ADF"/>
    <w:rsid w:val="002E2B07"/>
    <w:rsid w:val="002E330B"/>
    <w:rsid w:val="002E5A74"/>
    <w:rsid w:val="002E6B62"/>
    <w:rsid w:val="002E72D4"/>
    <w:rsid w:val="002F3475"/>
    <w:rsid w:val="002F4771"/>
    <w:rsid w:val="002F5539"/>
    <w:rsid w:val="003025D7"/>
    <w:rsid w:val="00304B66"/>
    <w:rsid w:val="00305D12"/>
    <w:rsid w:val="0031089B"/>
    <w:rsid w:val="00311E35"/>
    <w:rsid w:val="003131A1"/>
    <w:rsid w:val="0031374F"/>
    <w:rsid w:val="00315716"/>
    <w:rsid w:val="003160DF"/>
    <w:rsid w:val="0032231E"/>
    <w:rsid w:val="003241CA"/>
    <w:rsid w:val="00324ED6"/>
    <w:rsid w:val="003265FF"/>
    <w:rsid w:val="0033298B"/>
    <w:rsid w:val="00334E08"/>
    <w:rsid w:val="0033753B"/>
    <w:rsid w:val="00340413"/>
    <w:rsid w:val="003460F6"/>
    <w:rsid w:val="00347CCA"/>
    <w:rsid w:val="0035025B"/>
    <w:rsid w:val="00350D53"/>
    <w:rsid w:val="0035355F"/>
    <w:rsid w:val="00356419"/>
    <w:rsid w:val="00357987"/>
    <w:rsid w:val="00361EDE"/>
    <w:rsid w:val="00362133"/>
    <w:rsid w:val="0036262A"/>
    <w:rsid w:val="0036579E"/>
    <w:rsid w:val="00371A02"/>
    <w:rsid w:val="0037470D"/>
    <w:rsid w:val="00374A0A"/>
    <w:rsid w:val="00375D29"/>
    <w:rsid w:val="00375E09"/>
    <w:rsid w:val="00376D84"/>
    <w:rsid w:val="003777BA"/>
    <w:rsid w:val="00382B9D"/>
    <w:rsid w:val="00384E1A"/>
    <w:rsid w:val="00385970"/>
    <w:rsid w:val="0038665B"/>
    <w:rsid w:val="003917DA"/>
    <w:rsid w:val="00393EBD"/>
    <w:rsid w:val="00394E36"/>
    <w:rsid w:val="003A2013"/>
    <w:rsid w:val="003A3BF0"/>
    <w:rsid w:val="003A4E03"/>
    <w:rsid w:val="003B0005"/>
    <w:rsid w:val="003B0252"/>
    <w:rsid w:val="003B2CB9"/>
    <w:rsid w:val="003B476A"/>
    <w:rsid w:val="003C1EE7"/>
    <w:rsid w:val="003C2514"/>
    <w:rsid w:val="003C2C11"/>
    <w:rsid w:val="003C4CE3"/>
    <w:rsid w:val="003C6E2F"/>
    <w:rsid w:val="003D2D36"/>
    <w:rsid w:val="003D3B6F"/>
    <w:rsid w:val="003D3FE2"/>
    <w:rsid w:val="003D40B9"/>
    <w:rsid w:val="003D5D08"/>
    <w:rsid w:val="003D6BF7"/>
    <w:rsid w:val="003D777F"/>
    <w:rsid w:val="003E0FAB"/>
    <w:rsid w:val="003E1881"/>
    <w:rsid w:val="003E1CB4"/>
    <w:rsid w:val="003E31F4"/>
    <w:rsid w:val="003E5704"/>
    <w:rsid w:val="003F1334"/>
    <w:rsid w:val="003F7689"/>
    <w:rsid w:val="003F7966"/>
    <w:rsid w:val="00401638"/>
    <w:rsid w:val="00402F70"/>
    <w:rsid w:val="00407F09"/>
    <w:rsid w:val="004153C0"/>
    <w:rsid w:val="00416F80"/>
    <w:rsid w:val="0041714F"/>
    <w:rsid w:val="00417531"/>
    <w:rsid w:val="004215DC"/>
    <w:rsid w:val="0042250F"/>
    <w:rsid w:val="00422675"/>
    <w:rsid w:val="00424511"/>
    <w:rsid w:val="004257B4"/>
    <w:rsid w:val="004264FC"/>
    <w:rsid w:val="00434358"/>
    <w:rsid w:val="004356B1"/>
    <w:rsid w:val="004356DA"/>
    <w:rsid w:val="0043570D"/>
    <w:rsid w:val="004358E8"/>
    <w:rsid w:val="0043632C"/>
    <w:rsid w:val="0043746C"/>
    <w:rsid w:val="00441CA9"/>
    <w:rsid w:val="004444DE"/>
    <w:rsid w:val="004507DA"/>
    <w:rsid w:val="00451C39"/>
    <w:rsid w:val="00452C28"/>
    <w:rsid w:val="00452FD5"/>
    <w:rsid w:val="00457E07"/>
    <w:rsid w:val="0046039F"/>
    <w:rsid w:val="00460E78"/>
    <w:rsid w:val="00460FC2"/>
    <w:rsid w:val="004613FA"/>
    <w:rsid w:val="00461C65"/>
    <w:rsid w:val="00470B07"/>
    <w:rsid w:val="0047144C"/>
    <w:rsid w:val="0047514A"/>
    <w:rsid w:val="00476BCB"/>
    <w:rsid w:val="004772B4"/>
    <w:rsid w:val="00487C55"/>
    <w:rsid w:val="004A1127"/>
    <w:rsid w:val="004A1F78"/>
    <w:rsid w:val="004A2E1D"/>
    <w:rsid w:val="004B1A8A"/>
    <w:rsid w:val="004B4B2D"/>
    <w:rsid w:val="004B59FE"/>
    <w:rsid w:val="004C0FA5"/>
    <w:rsid w:val="004C1145"/>
    <w:rsid w:val="004C51D1"/>
    <w:rsid w:val="004C5F19"/>
    <w:rsid w:val="004C7471"/>
    <w:rsid w:val="004C7E5A"/>
    <w:rsid w:val="004D0998"/>
    <w:rsid w:val="004D24CD"/>
    <w:rsid w:val="004D4EA6"/>
    <w:rsid w:val="004D519F"/>
    <w:rsid w:val="004D5881"/>
    <w:rsid w:val="004E7D0A"/>
    <w:rsid w:val="004E7D29"/>
    <w:rsid w:val="004F077D"/>
    <w:rsid w:val="004F0C60"/>
    <w:rsid w:val="004F362C"/>
    <w:rsid w:val="00501130"/>
    <w:rsid w:val="005059B4"/>
    <w:rsid w:val="00512CFB"/>
    <w:rsid w:val="00513E8E"/>
    <w:rsid w:val="00517223"/>
    <w:rsid w:val="00521C4C"/>
    <w:rsid w:val="00522544"/>
    <w:rsid w:val="00525F17"/>
    <w:rsid w:val="0052692E"/>
    <w:rsid w:val="00527DCA"/>
    <w:rsid w:val="00534263"/>
    <w:rsid w:val="005353BC"/>
    <w:rsid w:val="0053765B"/>
    <w:rsid w:val="0054305E"/>
    <w:rsid w:val="005442B3"/>
    <w:rsid w:val="00545207"/>
    <w:rsid w:val="0055165A"/>
    <w:rsid w:val="005517B4"/>
    <w:rsid w:val="0055231F"/>
    <w:rsid w:val="005574A2"/>
    <w:rsid w:val="00560C9D"/>
    <w:rsid w:val="00560CDA"/>
    <w:rsid w:val="00561C94"/>
    <w:rsid w:val="00564E1D"/>
    <w:rsid w:val="0056789A"/>
    <w:rsid w:val="005702E8"/>
    <w:rsid w:val="005714A3"/>
    <w:rsid w:val="00573E86"/>
    <w:rsid w:val="00580722"/>
    <w:rsid w:val="00581EB1"/>
    <w:rsid w:val="00584338"/>
    <w:rsid w:val="00585BBF"/>
    <w:rsid w:val="00585D6B"/>
    <w:rsid w:val="00591761"/>
    <w:rsid w:val="005942F4"/>
    <w:rsid w:val="00595C2A"/>
    <w:rsid w:val="00597532"/>
    <w:rsid w:val="005A0968"/>
    <w:rsid w:val="005A178F"/>
    <w:rsid w:val="005A3E1D"/>
    <w:rsid w:val="005A407D"/>
    <w:rsid w:val="005A4D0D"/>
    <w:rsid w:val="005A76A2"/>
    <w:rsid w:val="005B30F3"/>
    <w:rsid w:val="005B5AEF"/>
    <w:rsid w:val="005B67E6"/>
    <w:rsid w:val="005C1D56"/>
    <w:rsid w:val="005C23A5"/>
    <w:rsid w:val="005C58DE"/>
    <w:rsid w:val="005C642E"/>
    <w:rsid w:val="005D0BDD"/>
    <w:rsid w:val="005D0C32"/>
    <w:rsid w:val="005D2F76"/>
    <w:rsid w:val="005D7EBC"/>
    <w:rsid w:val="005E1AE2"/>
    <w:rsid w:val="005E5A32"/>
    <w:rsid w:val="005E7F00"/>
    <w:rsid w:val="005F0BDD"/>
    <w:rsid w:val="005F2481"/>
    <w:rsid w:val="005F40BB"/>
    <w:rsid w:val="005F7508"/>
    <w:rsid w:val="00600966"/>
    <w:rsid w:val="00602A7D"/>
    <w:rsid w:val="00616CF8"/>
    <w:rsid w:val="00616F39"/>
    <w:rsid w:val="00617BFA"/>
    <w:rsid w:val="006246E3"/>
    <w:rsid w:val="0062684D"/>
    <w:rsid w:val="00627D70"/>
    <w:rsid w:val="0063229E"/>
    <w:rsid w:val="006352EC"/>
    <w:rsid w:val="00641149"/>
    <w:rsid w:val="006512D1"/>
    <w:rsid w:val="00651C87"/>
    <w:rsid w:val="0065284E"/>
    <w:rsid w:val="00654E9F"/>
    <w:rsid w:val="006551AD"/>
    <w:rsid w:val="00655770"/>
    <w:rsid w:val="00655D09"/>
    <w:rsid w:val="00655F8C"/>
    <w:rsid w:val="00661539"/>
    <w:rsid w:val="00661B08"/>
    <w:rsid w:val="00663683"/>
    <w:rsid w:val="00665318"/>
    <w:rsid w:val="006657B8"/>
    <w:rsid w:val="00670B14"/>
    <w:rsid w:val="00672CE0"/>
    <w:rsid w:val="00673A97"/>
    <w:rsid w:val="00673F54"/>
    <w:rsid w:val="0067463D"/>
    <w:rsid w:val="0067558C"/>
    <w:rsid w:val="006776CF"/>
    <w:rsid w:val="006806D8"/>
    <w:rsid w:val="006809CD"/>
    <w:rsid w:val="00680D04"/>
    <w:rsid w:val="00682180"/>
    <w:rsid w:val="00682697"/>
    <w:rsid w:val="00684661"/>
    <w:rsid w:val="0068519A"/>
    <w:rsid w:val="00685C2B"/>
    <w:rsid w:val="00686FE7"/>
    <w:rsid w:val="006902D5"/>
    <w:rsid w:val="006905FF"/>
    <w:rsid w:val="006947C1"/>
    <w:rsid w:val="00695EAE"/>
    <w:rsid w:val="00696F34"/>
    <w:rsid w:val="006A00E9"/>
    <w:rsid w:val="006A020E"/>
    <w:rsid w:val="006A0C32"/>
    <w:rsid w:val="006A3168"/>
    <w:rsid w:val="006A7A58"/>
    <w:rsid w:val="006B681C"/>
    <w:rsid w:val="006C12E1"/>
    <w:rsid w:val="006C262F"/>
    <w:rsid w:val="006C27EB"/>
    <w:rsid w:val="006C3B28"/>
    <w:rsid w:val="006C54A9"/>
    <w:rsid w:val="006C6477"/>
    <w:rsid w:val="006D0424"/>
    <w:rsid w:val="006D1117"/>
    <w:rsid w:val="006D1AB2"/>
    <w:rsid w:val="006D2D22"/>
    <w:rsid w:val="006D36E8"/>
    <w:rsid w:val="006D3A2F"/>
    <w:rsid w:val="006D3AB4"/>
    <w:rsid w:val="006D4ED4"/>
    <w:rsid w:val="006D5128"/>
    <w:rsid w:val="006D6930"/>
    <w:rsid w:val="006D74ED"/>
    <w:rsid w:val="006E3BE5"/>
    <w:rsid w:val="006E405E"/>
    <w:rsid w:val="006E45E5"/>
    <w:rsid w:val="006E52B7"/>
    <w:rsid w:val="006E62F7"/>
    <w:rsid w:val="006E6430"/>
    <w:rsid w:val="006E662F"/>
    <w:rsid w:val="006E6B64"/>
    <w:rsid w:val="006F027D"/>
    <w:rsid w:val="006F3821"/>
    <w:rsid w:val="006F3BED"/>
    <w:rsid w:val="006F746F"/>
    <w:rsid w:val="00701504"/>
    <w:rsid w:val="00706D3F"/>
    <w:rsid w:val="00707292"/>
    <w:rsid w:val="00707D21"/>
    <w:rsid w:val="0072031D"/>
    <w:rsid w:val="00724EDD"/>
    <w:rsid w:val="00730CBE"/>
    <w:rsid w:val="007324E7"/>
    <w:rsid w:val="007339DA"/>
    <w:rsid w:val="007339DF"/>
    <w:rsid w:val="00733D24"/>
    <w:rsid w:val="00734674"/>
    <w:rsid w:val="00734890"/>
    <w:rsid w:val="00736D2E"/>
    <w:rsid w:val="00740E1C"/>
    <w:rsid w:val="007443E1"/>
    <w:rsid w:val="007503B4"/>
    <w:rsid w:val="00750545"/>
    <w:rsid w:val="007562FA"/>
    <w:rsid w:val="00760BCC"/>
    <w:rsid w:val="00761FEB"/>
    <w:rsid w:val="00762E40"/>
    <w:rsid w:val="0076520E"/>
    <w:rsid w:val="00765D86"/>
    <w:rsid w:val="007665E4"/>
    <w:rsid w:val="00767F42"/>
    <w:rsid w:val="007707A5"/>
    <w:rsid w:val="00773349"/>
    <w:rsid w:val="00773D4B"/>
    <w:rsid w:val="00776181"/>
    <w:rsid w:val="007816A8"/>
    <w:rsid w:val="00781CC6"/>
    <w:rsid w:val="00781D26"/>
    <w:rsid w:val="007830EB"/>
    <w:rsid w:val="00783FEC"/>
    <w:rsid w:val="00784B56"/>
    <w:rsid w:val="00794AE5"/>
    <w:rsid w:val="00795A94"/>
    <w:rsid w:val="00796459"/>
    <w:rsid w:val="00797382"/>
    <w:rsid w:val="007A0C4E"/>
    <w:rsid w:val="007A1AAF"/>
    <w:rsid w:val="007A3AD2"/>
    <w:rsid w:val="007A49F2"/>
    <w:rsid w:val="007C1111"/>
    <w:rsid w:val="007C1433"/>
    <w:rsid w:val="007C3484"/>
    <w:rsid w:val="007C6FD6"/>
    <w:rsid w:val="007D0379"/>
    <w:rsid w:val="007D2C1C"/>
    <w:rsid w:val="007D39F5"/>
    <w:rsid w:val="007D4A70"/>
    <w:rsid w:val="007D64D5"/>
    <w:rsid w:val="007D75FC"/>
    <w:rsid w:val="007E185F"/>
    <w:rsid w:val="007E243F"/>
    <w:rsid w:val="007E35E3"/>
    <w:rsid w:val="007E4E6A"/>
    <w:rsid w:val="007E55E7"/>
    <w:rsid w:val="007E5FEB"/>
    <w:rsid w:val="007E6340"/>
    <w:rsid w:val="007F1D3F"/>
    <w:rsid w:val="0080206C"/>
    <w:rsid w:val="008030CC"/>
    <w:rsid w:val="00804A5B"/>
    <w:rsid w:val="0081003A"/>
    <w:rsid w:val="00812183"/>
    <w:rsid w:val="008169EC"/>
    <w:rsid w:val="00820A89"/>
    <w:rsid w:val="008217D8"/>
    <w:rsid w:val="0082205A"/>
    <w:rsid w:val="008232B7"/>
    <w:rsid w:val="00823DE6"/>
    <w:rsid w:val="0082434A"/>
    <w:rsid w:val="00827A6B"/>
    <w:rsid w:val="00830FA9"/>
    <w:rsid w:val="008310F0"/>
    <w:rsid w:val="0083146E"/>
    <w:rsid w:val="00833877"/>
    <w:rsid w:val="00841989"/>
    <w:rsid w:val="00841A1B"/>
    <w:rsid w:val="0084250E"/>
    <w:rsid w:val="00842E67"/>
    <w:rsid w:val="00844383"/>
    <w:rsid w:val="00845974"/>
    <w:rsid w:val="00845ACB"/>
    <w:rsid w:val="00847555"/>
    <w:rsid w:val="00847C38"/>
    <w:rsid w:val="00855327"/>
    <w:rsid w:val="00857579"/>
    <w:rsid w:val="00861994"/>
    <w:rsid w:val="00864D86"/>
    <w:rsid w:val="00865132"/>
    <w:rsid w:val="008655A3"/>
    <w:rsid w:val="00874583"/>
    <w:rsid w:val="00874E82"/>
    <w:rsid w:val="008824E2"/>
    <w:rsid w:val="00884D15"/>
    <w:rsid w:val="00885E7B"/>
    <w:rsid w:val="008937BC"/>
    <w:rsid w:val="00893D86"/>
    <w:rsid w:val="008963BB"/>
    <w:rsid w:val="00896C79"/>
    <w:rsid w:val="008A4D7C"/>
    <w:rsid w:val="008B2073"/>
    <w:rsid w:val="008B5BCC"/>
    <w:rsid w:val="008C053F"/>
    <w:rsid w:val="008C25D3"/>
    <w:rsid w:val="008C314A"/>
    <w:rsid w:val="008C597E"/>
    <w:rsid w:val="008C6301"/>
    <w:rsid w:val="008C6D9C"/>
    <w:rsid w:val="008D15A9"/>
    <w:rsid w:val="008D3747"/>
    <w:rsid w:val="008D3BF9"/>
    <w:rsid w:val="008D3C45"/>
    <w:rsid w:val="008D65F3"/>
    <w:rsid w:val="008D6D10"/>
    <w:rsid w:val="008E14D3"/>
    <w:rsid w:val="008E2DE4"/>
    <w:rsid w:val="008E34E8"/>
    <w:rsid w:val="008E3A27"/>
    <w:rsid w:val="008E5614"/>
    <w:rsid w:val="008E71EC"/>
    <w:rsid w:val="008E7927"/>
    <w:rsid w:val="008F0F30"/>
    <w:rsid w:val="008F353D"/>
    <w:rsid w:val="008F3639"/>
    <w:rsid w:val="008F38DB"/>
    <w:rsid w:val="008F40B6"/>
    <w:rsid w:val="00900CB1"/>
    <w:rsid w:val="00901899"/>
    <w:rsid w:val="00903824"/>
    <w:rsid w:val="00904182"/>
    <w:rsid w:val="00905F05"/>
    <w:rsid w:val="00906516"/>
    <w:rsid w:val="00911A06"/>
    <w:rsid w:val="009147DF"/>
    <w:rsid w:val="00916F83"/>
    <w:rsid w:val="00920A87"/>
    <w:rsid w:val="00922016"/>
    <w:rsid w:val="0092288A"/>
    <w:rsid w:val="0092389B"/>
    <w:rsid w:val="009256F8"/>
    <w:rsid w:val="00934B1A"/>
    <w:rsid w:val="00937E5E"/>
    <w:rsid w:val="00945118"/>
    <w:rsid w:val="00945E19"/>
    <w:rsid w:val="00951619"/>
    <w:rsid w:val="009567EE"/>
    <w:rsid w:val="0096127F"/>
    <w:rsid w:val="009627A7"/>
    <w:rsid w:val="00963E77"/>
    <w:rsid w:val="00964373"/>
    <w:rsid w:val="0096472C"/>
    <w:rsid w:val="00965997"/>
    <w:rsid w:val="00970030"/>
    <w:rsid w:val="0097643D"/>
    <w:rsid w:val="00977871"/>
    <w:rsid w:val="00980CB5"/>
    <w:rsid w:val="00983EE2"/>
    <w:rsid w:val="0098535A"/>
    <w:rsid w:val="0099308E"/>
    <w:rsid w:val="0099326B"/>
    <w:rsid w:val="0099415A"/>
    <w:rsid w:val="009964B9"/>
    <w:rsid w:val="009975B5"/>
    <w:rsid w:val="009978DB"/>
    <w:rsid w:val="009A0090"/>
    <w:rsid w:val="009A1EA3"/>
    <w:rsid w:val="009A2354"/>
    <w:rsid w:val="009B3448"/>
    <w:rsid w:val="009B613A"/>
    <w:rsid w:val="009B6CA3"/>
    <w:rsid w:val="009B7BF1"/>
    <w:rsid w:val="009C4E80"/>
    <w:rsid w:val="009C50F7"/>
    <w:rsid w:val="009C6C39"/>
    <w:rsid w:val="009C7B78"/>
    <w:rsid w:val="009D302F"/>
    <w:rsid w:val="009D33F6"/>
    <w:rsid w:val="009D55FE"/>
    <w:rsid w:val="009E4B6E"/>
    <w:rsid w:val="009E4E39"/>
    <w:rsid w:val="009F1BAB"/>
    <w:rsid w:val="009F22C8"/>
    <w:rsid w:val="009F25F0"/>
    <w:rsid w:val="009F27EA"/>
    <w:rsid w:val="009F2AF9"/>
    <w:rsid w:val="009F2D8C"/>
    <w:rsid w:val="009F3DE4"/>
    <w:rsid w:val="009F5F33"/>
    <w:rsid w:val="009F5F6E"/>
    <w:rsid w:val="009F6012"/>
    <w:rsid w:val="00A02AF5"/>
    <w:rsid w:val="00A06B4C"/>
    <w:rsid w:val="00A06BFD"/>
    <w:rsid w:val="00A137B2"/>
    <w:rsid w:val="00A139F2"/>
    <w:rsid w:val="00A15F7C"/>
    <w:rsid w:val="00A16B2C"/>
    <w:rsid w:val="00A217F0"/>
    <w:rsid w:val="00A2225A"/>
    <w:rsid w:val="00A26055"/>
    <w:rsid w:val="00A301F4"/>
    <w:rsid w:val="00A363D4"/>
    <w:rsid w:val="00A36F8E"/>
    <w:rsid w:val="00A37024"/>
    <w:rsid w:val="00A430AC"/>
    <w:rsid w:val="00A447A2"/>
    <w:rsid w:val="00A46448"/>
    <w:rsid w:val="00A60470"/>
    <w:rsid w:val="00A60584"/>
    <w:rsid w:val="00A60FD5"/>
    <w:rsid w:val="00A62C1A"/>
    <w:rsid w:val="00A63455"/>
    <w:rsid w:val="00A634BC"/>
    <w:rsid w:val="00A64124"/>
    <w:rsid w:val="00A64D48"/>
    <w:rsid w:val="00A65EE1"/>
    <w:rsid w:val="00A72605"/>
    <w:rsid w:val="00A72C02"/>
    <w:rsid w:val="00A73A95"/>
    <w:rsid w:val="00A73BC3"/>
    <w:rsid w:val="00A76DC1"/>
    <w:rsid w:val="00A81650"/>
    <w:rsid w:val="00A834D9"/>
    <w:rsid w:val="00A84FEB"/>
    <w:rsid w:val="00A85484"/>
    <w:rsid w:val="00A8799A"/>
    <w:rsid w:val="00A9067F"/>
    <w:rsid w:val="00A92CB7"/>
    <w:rsid w:val="00A92D83"/>
    <w:rsid w:val="00A94B3C"/>
    <w:rsid w:val="00A95413"/>
    <w:rsid w:val="00A9791E"/>
    <w:rsid w:val="00AA334B"/>
    <w:rsid w:val="00AA4C72"/>
    <w:rsid w:val="00AA7F6C"/>
    <w:rsid w:val="00AB0AD0"/>
    <w:rsid w:val="00AB1538"/>
    <w:rsid w:val="00AB2D62"/>
    <w:rsid w:val="00AB2E8F"/>
    <w:rsid w:val="00AB3915"/>
    <w:rsid w:val="00AC0526"/>
    <w:rsid w:val="00AE1AFE"/>
    <w:rsid w:val="00AE5471"/>
    <w:rsid w:val="00AE6EA5"/>
    <w:rsid w:val="00AF117F"/>
    <w:rsid w:val="00AF2F7F"/>
    <w:rsid w:val="00AF597F"/>
    <w:rsid w:val="00AF5FB8"/>
    <w:rsid w:val="00B00387"/>
    <w:rsid w:val="00B02D56"/>
    <w:rsid w:val="00B03794"/>
    <w:rsid w:val="00B0434C"/>
    <w:rsid w:val="00B047A5"/>
    <w:rsid w:val="00B0508E"/>
    <w:rsid w:val="00B06A00"/>
    <w:rsid w:val="00B101E5"/>
    <w:rsid w:val="00B1055B"/>
    <w:rsid w:val="00B11B55"/>
    <w:rsid w:val="00B124C8"/>
    <w:rsid w:val="00B16A24"/>
    <w:rsid w:val="00B23E55"/>
    <w:rsid w:val="00B273D3"/>
    <w:rsid w:val="00B275A1"/>
    <w:rsid w:val="00B30E61"/>
    <w:rsid w:val="00B33CE2"/>
    <w:rsid w:val="00B3410A"/>
    <w:rsid w:val="00B35085"/>
    <w:rsid w:val="00B3559F"/>
    <w:rsid w:val="00B40396"/>
    <w:rsid w:val="00B41A68"/>
    <w:rsid w:val="00B42A6D"/>
    <w:rsid w:val="00B4313B"/>
    <w:rsid w:val="00B4392B"/>
    <w:rsid w:val="00B445E5"/>
    <w:rsid w:val="00B47889"/>
    <w:rsid w:val="00B503C3"/>
    <w:rsid w:val="00B615E6"/>
    <w:rsid w:val="00B6396A"/>
    <w:rsid w:val="00B73F37"/>
    <w:rsid w:val="00B773D6"/>
    <w:rsid w:val="00B82173"/>
    <w:rsid w:val="00B848E5"/>
    <w:rsid w:val="00B86EA1"/>
    <w:rsid w:val="00B9098C"/>
    <w:rsid w:val="00B962BB"/>
    <w:rsid w:val="00B965BB"/>
    <w:rsid w:val="00BA3FE1"/>
    <w:rsid w:val="00BA56A3"/>
    <w:rsid w:val="00BA58E3"/>
    <w:rsid w:val="00BA5FBB"/>
    <w:rsid w:val="00BA7393"/>
    <w:rsid w:val="00BA742B"/>
    <w:rsid w:val="00BB1DB8"/>
    <w:rsid w:val="00BB1FF7"/>
    <w:rsid w:val="00BB2122"/>
    <w:rsid w:val="00BB3302"/>
    <w:rsid w:val="00BB34E4"/>
    <w:rsid w:val="00BB39D8"/>
    <w:rsid w:val="00BB3BDD"/>
    <w:rsid w:val="00BB7F82"/>
    <w:rsid w:val="00BC0BF2"/>
    <w:rsid w:val="00BC2D9C"/>
    <w:rsid w:val="00BC36D1"/>
    <w:rsid w:val="00BC4457"/>
    <w:rsid w:val="00BC5A7C"/>
    <w:rsid w:val="00BD1B0D"/>
    <w:rsid w:val="00BD2FA9"/>
    <w:rsid w:val="00BD4357"/>
    <w:rsid w:val="00BD4A5D"/>
    <w:rsid w:val="00BD4C1D"/>
    <w:rsid w:val="00BD4E99"/>
    <w:rsid w:val="00BD5C29"/>
    <w:rsid w:val="00BD6B88"/>
    <w:rsid w:val="00BE1476"/>
    <w:rsid w:val="00BE1E92"/>
    <w:rsid w:val="00BE4378"/>
    <w:rsid w:val="00BE58A6"/>
    <w:rsid w:val="00BF237F"/>
    <w:rsid w:val="00BF241A"/>
    <w:rsid w:val="00BF5329"/>
    <w:rsid w:val="00C00B2F"/>
    <w:rsid w:val="00C02595"/>
    <w:rsid w:val="00C043BE"/>
    <w:rsid w:val="00C05414"/>
    <w:rsid w:val="00C05744"/>
    <w:rsid w:val="00C06BA0"/>
    <w:rsid w:val="00C07BAE"/>
    <w:rsid w:val="00C120A0"/>
    <w:rsid w:val="00C13205"/>
    <w:rsid w:val="00C13B65"/>
    <w:rsid w:val="00C15C4F"/>
    <w:rsid w:val="00C16F5B"/>
    <w:rsid w:val="00C1726B"/>
    <w:rsid w:val="00C201C2"/>
    <w:rsid w:val="00C211FC"/>
    <w:rsid w:val="00C215CC"/>
    <w:rsid w:val="00C21844"/>
    <w:rsid w:val="00C21D97"/>
    <w:rsid w:val="00C22540"/>
    <w:rsid w:val="00C23664"/>
    <w:rsid w:val="00C253C4"/>
    <w:rsid w:val="00C270B7"/>
    <w:rsid w:val="00C27BC4"/>
    <w:rsid w:val="00C304C7"/>
    <w:rsid w:val="00C30737"/>
    <w:rsid w:val="00C316A3"/>
    <w:rsid w:val="00C3595E"/>
    <w:rsid w:val="00C40FCE"/>
    <w:rsid w:val="00C41DE6"/>
    <w:rsid w:val="00C4244E"/>
    <w:rsid w:val="00C43FCC"/>
    <w:rsid w:val="00C47424"/>
    <w:rsid w:val="00C47C5D"/>
    <w:rsid w:val="00C513A1"/>
    <w:rsid w:val="00C545EF"/>
    <w:rsid w:val="00C54EAA"/>
    <w:rsid w:val="00C56D6B"/>
    <w:rsid w:val="00C63E6E"/>
    <w:rsid w:val="00C64DC8"/>
    <w:rsid w:val="00C653BD"/>
    <w:rsid w:val="00C749BD"/>
    <w:rsid w:val="00C75BEF"/>
    <w:rsid w:val="00C760E0"/>
    <w:rsid w:val="00C7799A"/>
    <w:rsid w:val="00C77F28"/>
    <w:rsid w:val="00C80748"/>
    <w:rsid w:val="00C83B8B"/>
    <w:rsid w:val="00C85723"/>
    <w:rsid w:val="00C87978"/>
    <w:rsid w:val="00C902EB"/>
    <w:rsid w:val="00C92A25"/>
    <w:rsid w:val="00C93607"/>
    <w:rsid w:val="00C962A1"/>
    <w:rsid w:val="00C96EB9"/>
    <w:rsid w:val="00CA523C"/>
    <w:rsid w:val="00CA7479"/>
    <w:rsid w:val="00CB12F7"/>
    <w:rsid w:val="00CB3A02"/>
    <w:rsid w:val="00CB3CA0"/>
    <w:rsid w:val="00CB3D5B"/>
    <w:rsid w:val="00CC0388"/>
    <w:rsid w:val="00CC2291"/>
    <w:rsid w:val="00CC300B"/>
    <w:rsid w:val="00CD3CDF"/>
    <w:rsid w:val="00CD53FE"/>
    <w:rsid w:val="00CE7872"/>
    <w:rsid w:val="00CF0760"/>
    <w:rsid w:val="00CF2BC7"/>
    <w:rsid w:val="00CF431C"/>
    <w:rsid w:val="00D03242"/>
    <w:rsid w:val="00D04A31"/>
    <w:rsid w:val="00D06010"/>
    <w:rsid w:val="00D10A48"/>
    <w:rsid w:val="00D12568"/>
    <w:rsid w:val="00D17FAF"/>
    <w:rsid w:val="00D20640"/>
    <w:rsid w:val="00D23BD9"/>
    <w:rsid w:val="00D26A16"/>
    <w:rsid w:val="00D372BD"/>
    <w:rsid w:val="00D37495"/>
    <w:rsid w:val="00D423D8"/>
    <w:rsid w:val="00D444A0"/>
    <w:rsid w:val="00D44FA1"/>
    <w:rsid w:val="00D573EE"/>
    <w:rsid w:val="00D6230B"/>
    <w:rsid w:val="00D63EB0"/>
    <w:rsid w:val="00D64F27"/>
    <w:rsid w:val="00D71A4D"/>
    <w:rsid w:val="00D73B96"/>
    <w:rsid w:val="00D802AF"/>
    <w:rsid w:val="00D82A0E"/>
    <w:rsid w:val="00D86800"/>
    <w:rsid w:val="00D901D5"/>
    <w:rsid w:val="00D920B1"/>
    <w:rsid w:val="00D925D3"/>
    <w:rsid w:val="00D94068"/>
    <w:rsid w:val="00D95DB5"/>
    <w:rsid w:val="00D97C11"/>
    <w:rsid w:val="00DA09B7"/>
    <w:rsid w:val="00DA19D8"/>
    <w:rsid w:val="00DA1DD3"/>
    <w:rsid w:val="00DA6048"/>
    <w:rsid w:val="00DB3272"/>
    <w:rsid w:val="00DB3DDE"/>
    <w:rsid w:val="00DB4882"/>
    <w:rsid w:val="00DC38E4"/>
    <w:rsid w:val="00DC5A18"/>
    <w:rsid w:val="00DC6292"/>
    <w:rsid w:val="00DD02AC"/>
    <w:rsid w:val="00DD20A0"/>
    <w:rsid w:val="00DD2127"/>
    <w:rsid w:val="00DD4263"/>
    <w:rsid w:val="00DD56B3"/>
    <w:rsid w:val="00DD6B3E"/>
    <w:rsid w:val="00DE53AF"/>
    <w:rsid w:val="00DE5723"/>
    <w:rsid w:val="00DE5F26"/>
    <w:rsid w:val="00DF062F"/>
    <w:rsid w:val="00DF4752"/>
    <w:rsid w:val="00E029CF"/>
    <w:rsid w:val="00E05F01"/>
    <w:rsid w:val="00E05F15"/>
    <w:rsid w:val="00E06CE9"/>
    <w:rsid w:val="00E07408"/>
    <w:rsid w:val="00E11F31"/>
    <w:rsid w:val="00E14F47"/>
    <w:rsid w:val="00E15E15"/>
    <w:rsid w:val="00E178D2"/>
    <w:rsid w:val="00E17C7D"/>
    <w:rsid w:val="00E218E8"/>
    <w:rsid w:val="00E21B48"/>
    <w:rsid w:val="00E26C79"/>
    <w:rsid w:val="00E301BA"/>
    <w:rsid w:val="00E3099E"/>
    <w:rsid w:val="00E31105"/>
    <w:rsid w:val="00E338B5"/>
    <w:rsid w:val="00E4225F"/>
    <w:rsid w:val="00E47F48"/>
    <w:rsid w:val="00E53BB7"/>
    <w:rsid w:val="00E545DD"/>
    <w:rsid w:val="00E57483"/>
    <w:rsid w:val="00E57A6F"/>
    <w:rsid w:val="00E666CA"/>
    <w:rsid w:val="00E67571"/>
    <w:rsid w:val="00E7292B"/>
    <w:rsid w:val="00E75451"/>
    <w:rsid w:val="00E770A8"/>
    <w:rsid w:val="00E7747E"/>
    <w:rsid w:val="00E851AF"/>
    <w:rsid w:val="00E852BB"/>
    <w:rsid w:val="00E91AC4"/>
    <w:rsid w:val="00E9279A"/>
    <w:rsid w:val="00E95969"/>
    <w:rsid w:val="00E96E87"/>
    <w:rsid w:val="00EA0A7E"/>
    <w:rsid w:val="00EA2E97"/>
    <w:rsid w:val="00EA2EE0"/>
    <w:rsid w:val="00EA32DC"/>
    <w:rsid w:val="00EA4B1F"/>
    <w:rsid w:val="00EA5B02"/>
    <w:rsid w:val="00EA72A2"/>
    <w:rsid w:val="00EB195A"/>
    <w:rsid w:val="00EB2A13"/>
    <w:rsid w:val="00EB56CF"/>
    <w:rsid w:val="00EB769E"/>
    <w:rsid w:val="00EC4A55"/>
    <w:rsid w:val="00ED0DD4"/>
    <w:rsid w:val="00ED4834"/>
    <w:rsid w:val="00ED78DF"/>
    <w:rsid w:val="00EE01CB"/>
    <w:rsid w:val="00EE33DB"/>
    <w:rsid w:val="00EF41C1"/>
    <w:rsid w:val="00F02463"/>
    <w:rsid w:val="00F0719D"/>
    <w:rsid w:val="00F1062C"/>
    <w:rsid w:val="00F13FE1"/>
    <w:rsid w:val="00F151D4"/>
    <w:rsid w:val="00F16072"/>
    <w:rsid w:val="00F168B6"/>
    <w:rsid w:val="00F20369"/>
    <w:rsid w:val="00F223AF"/>
    <w:rsid w:val="00F22C99"/>
    <w:rsid w:val="00F231E5"/>
    <w:rsid w:val="00F26D4F"/>
    <w:rsid w:val="00F2736E"/>
    <w:rsid w:val="00F306DF"/>
    <w:rsid w:val="00F32A9C"/>
    <w:rsid w:val="00F3485B"/>
    <w:rsid w:val="00F35039"/>
    <w:rsid w:val="00F353A0"/>
    <w:rsid w:val="00F42B4C"/>
    <w:rsid w:val="00F44D66"/>
    <w:rsid w:val="00F52671"/>
    <w:rsid w:val="00F56704"/>
    <w:rsid w:val="00F61B47"/>
    <w:rsid w:val="00F6418B"/>
    <w:rsid w:val="00F66AE1"/>
    <w:rsid w:val="00F66CE0"/>
    <w:rsid w:val="00F671F4"/>
    <w:rsid w:val="00F67A66"/>
    <w:rsid w:val="00F7019C"/>
    <w:rsid w:val="00F70296"/>
    <w:rsid w:val="00F71533"/>
    <w:rsid w:val="00F74FCC"/>
    <w:rsid w:val="00F76F9F"/>
    <w:rsid w:val="00F77D99"/>
    <w:rsid w:val="00F81BA5"/>
    <w:rsid w:val="00F85EE7"/>
    <w:rsid w:val="00F86834"/>
    <w:rsid w:val="00F9046F"/>
    <w:rsid w:val="00F91C35"/>
    <w:rsid w:val="00F91C8C"/>
    <w:rsid w:val="00F94AAF"/>
    <w:rsid w:val="00FA3545"/>
    <w:rsid w:val="00FA544F"/>
    <w:rsid w:val="00FA6D69"/>
    <w:rsid w:val="00FB097C"/>
    <w:rsid w:val="00FB0E4D"/>
    <w:rsid w:val="00FB3F08"/>
    <w:rsid w:val="00FB5FCD"/>
    <w:rsid w:val="00FC0AEE"/>
    <w:rsid w:val="00FC0CA4"/>
    <w:rsid w:val="00FC2863"/>
    <w:rsid w:val="00FC3BE9"/>
    <w:rsid w:val="00FC66AA"/>
    <w:rsid w:val="00FC7EFA"/>
    <w:rsid w:val="00FD27CF"/>
    <w:rsid w:val="00FD3F22"/>
    <w:rsid w:val="00FE1E5B"/>
    <w:rsid w:val="00FE3D86"/>
    <w:rsid w:val="00FE41E5"/>
    <w:rsid w:val="00FF1C5C"/>
    <w:rsid w:val="00FF2A39"/>
    <w:rsid w:val="00FF453E"/>
    <w:rsid w:val="00FF673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691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F27EA"/>
    <w:rPr>
      <w:sz w:val="24"/>
      <w:szCs w:val="24"/>
    </w:rPr>
  </w:style>
  <w:style w:type="paragraph" w:styleId="1">
    <w:name w:val="heading 1"/>
    <w:basedOn w:val="a0"/>
    <w:next w:val="a0"/>
    <w:link w:val="1Char"/>
    <w:qFormat/>
    <w:rsid w:val="009F27EA"/>
    <w:pPr>
      <w:keepNext/>
      <w:jc w:val="center"/>
      <w:outlineLvl w:val="0"/>
    </w:pPr>
    <w:rPr>
      <w:rFonts w:ascii="Arial" w:hAnsi="Arial" w:cs="Arial"/>
      <w:u w:val="single"/>
    </w:rPr>
  </w:style>
  <w:style w:type="paragraph" w:styleId="2">
    <w:name w:val="heading 2"/>
    <w:basedOn w:val="a0"/>
    <w:next w:val="a0"/>
    <w:link w:val="2Char"/>
    <w:qFormat/>
    <w:rsid w:val="009F27EA"/>
    <w:pPr>
      <w:keepNext/>
      <w:ind w:firstLine="540"/>
      <w:jc w:val="center"/>
      <w:outlineLvl w:val="1"/>
    </w:pPr>
    <w:rPr>
      <w:rFonts w:ascii="Arial" w:hAnsi="Arial" w:cs="Arial"/>
      <w:u w:val="single"/>
    </w:rPr>
  </w:style>
  <w:style w:type="paragraph" w:styleId="3">
    <w:name w:val="heading 3"/>
    <w:basedOn w:val="a0"/>
    <w:next w:val="a0"/>
    <w:qFormat/>
    <w:rsid w:val="009F27EA"/>
    <w:pPr>
      <w:keepNext/>
      <w:spacing w:line="360" w:lineRule="auto"/>
      <w:jc w:val="center"/>
      <w:outlineLvl w:val="2"/>
    </w:pPr>
    <w:rPr>
      <w:rFonts w:ascii="Arial" w:hAnsi="Arial" w:cs="Arial"/>
      <w:b/>
      <w:bCs/>
      <w:u w:val="single"/>
    </w:rPr>
  </w:style>
  <w:style w:type="paragraph" w:styleId="4">
    <w:name w:val="heading 4"/>
    <w:basedOn w:val="a0"/>
    <w:next w:val="a0"/>
    <w:qFormat/>
    <w:rsid w:val="009F27EA"/>
    <w:pPr>
      <w:keepNext/>
      <w:spacing w:line="360" w:lineRule="auto"/>
      <w:outlineLvl w:val="3"/>
    </w:pPr>
    <w:rPr>
      <w:rFonts w:ascii="Arial" w:hAnsi="Arial" w:cs="Arial"/>
      <w:u w:val="single"/>
    </w:rPr>
  </w:style>
  <w:style w:type="paragraph" w:styleId="5">
    <w:name w:val="heading 5"/>
    <w:basedOn w:val="a0"/>
    <w:next w:val="a0"/>
    <w:qFormat/>
    <w:rsid w:val="009F27EA"/>
    <w:pPr>
      <w:keepNext/>
      <w:spacing w:line="360" w:lineRule="auto"/>
      <w:jc w:val="right"/>
      <w:outlineLvl w:val="4"/>
    </w:pPr>
    <w:rPr>
      <w:rFonts w:ascii="Arial" w:hAnsi="Arial" w:cs="Arial"/>
      <w:b/>
      <w:bCs/>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9F27EA"/>
    <w:pPr>
      <w:ind w:firstLine="540"/>
    </w:pPr>
    <w:rPr>
      <w:rFonts w:ascii="Arial" w:hAnsi="Arial" w:cs="Arial"/>
    </w:rPr>
  </w:style>
  <w:style w:type="paragraph" w:styleId="a5">
    <w:name w:val="Body Text"/>
    <w:basedOn w:val="a0"/>
    <w:link w:val="Char"/>
    <w:rsid w:val="009F27EA"/>
    <w:rPr>
      <w:rFonts w:ascii="Arial" w:hAnsi="Arial" w:cs="Arial"/>
    </w:rPr>
  </w:style>
  <w:style w:type="paragraph" w:styleId="20">
    <w:name w:val="Body Text Indent 2"/>
    <w:basedOn w:val="a0"/>
    <w:rsid w:val="009F27EA"/>
    <w:pPr>
      <w:ind w:firstLine="1440"/>
    </w:pPr>
    <w:rPr>
      <w:rFonts w:ascii="Arial" w:hAnsi="Arial" w:cs="Arial"/>
    </w:rPr>
  </w:style>
  <w:style w:type="paragraph" w:styleId="a6">
    <w:name w:val="footer"/>
    <w:basedOn w:val="a0"/>
    <w:rsid w:val="009F27EA"/>
    <w:pPr>
      <w:tabs>
        <w:tab w:val="center" w:pos="4153"/>
        <w:tab w:val="right" w:pos="8306"/>
      </w:tabs>
    </w:pPr>
  </w:style>
  <w:style w:type="character" w:styleId="a7">
    <w:name w:val="page number"/>
    <w:basedOn w:val="a1"/>
    <w:rsid w:val="009F27EA"/>
  </w:style>
  <w:style w:type="table" w:styleId="a8">
    <w:name w:val="Table Grid"/>
    <w:basedOn w:val="a2"/>
    <w:rsid w:val="00655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aliases w:val="Κεφαλίδα Char4,Κεφαλίδα Char3 Char4,Κεφαλίδα Char Char4 Char,Κεφαλίδα Char2 Char Char4 Char3,Κεφαλίδα Char Char2 Char2 Char4 Char1,Κεφαλίδα Char3 Char2 Char Char Char1 Char1,Κεφαλίδα Char Char2 Char2 Char2 Char Char2 Char1,Κεφαλίδα Char Char5"/>
    <w:basedOn w:val="a0"/>
    <w:link w:val="Char0"/>
    <w:uiPriority w:val="99"/>
    <w:rsid w:val="007C3484"/>
    <w:pPr>
      <w:tabs>
        <w:tab w:val="center" w:pos="4153"/>
        <w:tab w:val="right" w:pos="8306"/>
      </w:tabs>
    </w:pPr>
  </w:style>
  <w:style w:type="character" w:customStyle="1" w:styleId="Char">
    <w:name w:val="Σώμα κειμένου Char"/>
    <w:basedOn w:val="a1"/>
    <w:link w:val="a5"/>
    <w:rsid w:val="004E7D0A"/>
    <w:rPr>
      <w:rFonts w:ascii="Arial" w:hAnsi="Arial" w:cs="Arial"/>
      <w:sz w:val="24"/>
      <w:szCs w:val="24"/>
    </w:rPr>
  </w:style>
  <w:style w:type="paragraph" w:customStyle="1" w:styleId="aa">
    <w:name w:val="Τίτλος Παραρτήματος"/>
    <w:basedOn w:val="a0"/>
    <w:next w:val="a0"/>
    <w:rsid w:val="004C5F19"/>
    <w:pPr>
      <w:spacing w:before="360" w:after="120"/>
      <w:jc w:val="center"/>
    </w:pPr>
    <w:rPr>
      <w:rFonts w:ascii="Arial" w:hAnsi="Arial"/>
      <w:b/>
      <w:bCs/>
      <w:szCs w:val="26"/>
      <w:u w:val="single"/>
    </w:rPr>
  </w:style>
  <w:style w:type="paragraph" w:customStyle="1" w:styleId="-1-1">
    <w:name w:val="Χωρίς αρίθμηση - Επίπεδο 1 - 1."/>
    <w:basedOn w:val="a0"/>
    <w:rsid w:val="004C5F19"/>
    <w:pPr>
      <w:tabs>
        <w:tab w:val="left" w:pos="1134"/>
      </w:tabs>
      <w:spacing w:after="240"/>
      <w:outlineLvl w:val="0"/>
    </w:pPr>
    <w:rPr>
      <w:rFonts w:ascii="Arial" w:hAnsi="Arial"/>
      <w:bCs/>
      <w:lang w:val="en-GB"/>
    </w:rPr>
  </w:style>
  <w:style w:type="paragraph" w:styleId="ab">
    <w:name w:val="List Paragraph"/>
    <w:basedOn w:val="a0"/>
    <w:uiPriority w:val="34"/>
    <w:qFormat/>
    <w:rsid w:val="008A4D7C"/>
    <w:pPr>
      <w:ind w:left="720"/>
      <w:contextualSpacing/>
    </w:pPr>
  </w:style>
  <w:style w:type="character" w:customStyle="1" w:styleId="1Char">
    <w:name w:val="Επικεφαλίδα 1 Char"/>
    <w:basedOn w:val="a1"/>
    <w:link w:val="1"/>
    <w:rsid w:val="003A4E03"/>
    <w:rPr>
      <w:rFonts w:ascii="Arial" w:hAnsi="Arial" w:cs="Arial"/>
      <w:sz w:val="24"/>
      <w:szCs w:val="24"/>
      <w:u w:val="single"/>
    </w:rPr>
  </w:style>
  <w:style w:type="paragraph" w:styleId="21">
    <w:name w:val="Body Text 2"/>
    <w:basedOn w:val="a0"/>
    <w:link w:val="2Char0"/>
    <w:rsid w:val="00AF597F"/>
    <w:pPr>
      <w:spacing w:after="120" w:line="480" w:lineRule="auto"/>
    </w:pPr>
  </w:style>
  <w:style w:type="character" w:customStyle="1" w:styleId="2Char0">
    <w:name w:val="Σώμα κείμενου 2 Char"/>
    <w:basedOn w:val="a1"/>
    <w:link w:val="21"/>
    <w:rsid w:val="00AF597F"/>
    <w:rPr>
      <w:sz w:val="24"/>
      <w:szCs w:val="24"/>
    </w:rPr>
  </w:style>
  <w:style w:type="character" w:customStyle="1" w:styleId="2Char">
    <w:name w:val="Επικεφαλίδα 2 Char"/>
    <w:basedOn w:val="a1"/>
    <w:link w:val="2"/>
    <w:rsid w:val="00283DCF"/>
    <w:rPr>
      <w:rFonts w:ascii="Arial" w:hAnsi="Arial" w:cs="Arial"/>
      <w:sz w:val="24"/>
      <w:szCs w:val="24"/>
      <w:u w:val="single"/>
    </w:rPr>
  </w:style>
  <w:style w:type="paragraph" w:styleId="a">
    <w:name w:val="List Bullet"/>
    <w:basedOn w:val="a0"/>
    <w:rsid w:val="006776CF"/>
    <w:pPr>
      <w:numPr>
        <w:numId w:val="21"/>
      </w:numPr>
    </w:pPr>
    <w:rPr>
      <w:rFonts w:ascii="Arial" w:hAnsi="Arial"/>
      <w:szCs w:val="20"/>
    </w:rPr>
  </w:style>
  <w:style w:type="character" w:customStyle="1" w:styleId="Char0">
    <w:name w:val="Κεφαλίδα Char"/>
    <w:aliases w:val="Κεφαλίδα Char4 Char,Κεφαλίδα Char3 Char4 Char,Κεφαλίδα Char Char4 Char Char,Κεφαλίδα Char2 Char Char4 Char3 Char,Κεφαλίδα Char Char2 Char2 Char4 Char1 Char,Κεφαλίδα Char3 Char2 Char Char Char1 Char1 Char,Κεφαλίδα Char Char5 Char"/>
    <w:basedOn w:val="a1"/>
    <w:link w:val="a9"/>
    <w:uiPriority w:val="99"/>
    <w:rsid w:val="008310F0"/>
    <w:rPr>
      <w:sz w:val="24"/>
      <w:szCs w:val="24"/>
    </w:rPr>
  </w:style>
</w:styles>
</file>

<file path=word/webSettings.xml><?xml version="1.0" encoding="utf-8"?>
<w:webSettings xmlns:r="http://schemas.openxmlformats.org/officeDocument/2006/relationships" xmlns:w="http://schemas.openxmlformats.org/wordprocessingml/2006/main">
  <w:divs>
    <w:div w:id="47146660">
      <w:bodyDiv w:val="1"/>
      <w:marLeft w:val="0"/>
      <w:marRight w:val="0"/>
      <w:marTop w:val="0"/>
      <w:marBottom w:val="0"/>
      <w:divBdr>
        <w:top w:val="none" w:sz="0" w:space="0" w:color="auto"/>
        <w:left w:val="none" w:sz="0" w:space="0" w:color="auto"/>
        <w:bottom w:val="none" w:sz="0" w:space="0" w:color="auto"/>
        <w:right w:val="none" w:sz="0" w:space="0" w:color="auto"/>
      </w:divBdr>
    </w:div>
    <w:div w:id="93597326">
      <w:bodyDiv w:val="1"/>
      <w:marLeft w:val="0"/>
      <w:marRight w:val="0"/>
      <w:marTop w:val="0"/>
      <w:marBottom w:val="0"/>
      <w:divBdr>
        <w:top w:val="none" w:sz="0" w:space="0" w:color="auto"/>
        <w:left w:val="none" w:sz="0" w:space="0" w:color="auto"/>
        <w:bottom w:val="none" w:sz="0" w:space="0" w:color="auto"/>
        <w:right w:val="none" w:sz="0" w:space="0" w:color="auto"/>
      </w:divBdr>
    </w:div>
    <w:div w:id="320736203">
      <w:bodyDiv w:val="1"/>
      <w:marLeft w:val="0"/>
      <w:marRight w:val="0"/>
      <w:marTop w:val="0"/>
      <w:marBottom w:val="0"/>
      <w:divBdr>
        <w:top w:val="none" w:sz="0" w:space="0" w:color="auto"/>
        <w:left w:val="none" w:sz="0" w:space="0" w:color="auto"/>
        <w:bottom w:val="none" w:sz="0" w:space="0" w:color="auto"/>
        <w:right w:val="none" w:sz="0" w:space="0" w:color="auto"/>
      </w:divBdr>
    </w:div>
    <w:div w:id="545875180">
      <w:bodyDiv w:val="1"/>
      <w:marLeft w:val="0"/>
      <w:marRight w:val="0"/>
      <w:marTop w:val="0"/>
      <w:marBottom w:val="0"/>
      <w:divBdr>
        <w:top w:val="none" w:sz="0" w:space="0" w:color="auto"/>
        <w:left w:val="none" w:sz="0" w:space="0" w:color="auto"/>
        <w:bottom w:val="none" w:sz="0" w:space="0" w:color="auto"/>
        <w:right w:val="none" w:sz="0" w:space="0" w:color="auto"/>
      </w:divBdr>
    </w:div>
    <w:div w:id="653610777">
      <w:bodyDiv w:val="1"/>
      <w:marLeft w:val="0"/>
      <w:marRight w:val="0"/>
      <w:marTop w:val="0"/>
      <w:marBottom w:val="0"/>
      <w:divBdr>
        <w:top w:val="none" w:sz="0" w:space="0" w:color="auto"/>
        <w:left w:val="none" w:sz="0" w:space="0" w:color="auto"/>
        <w:bottom w:val="none" w:sz="0" w:space="0" w:color="auto"/>
        <w:right w:val="none" w:sz="0" w:space="0" w:color="auto"/>
      </w:divBdr>
    </w:div>
    <w:div w:id="915480353">
      <w:bodyDiv w:val="1"/>
      <w:marLeft w:val="0"/>
      <w:marRight w:val="0"/>
      <w:marTop w:val="0"/>
      <w:marBottom w:val="0"/>
      <w:divBdr>
        <w:top w:val="none" w:sz="0" w:space="0" w:color="auto"/>
        <w:left w:val="none" w:sz="0" w:space="0" w:color="auto"/>
        <w:bottom w:val="none" w:sz="0" w:space="0" w:color="auto"/>
        <w:right w:val="none" w:sz="0" w:space="0" w:color="auto"/>
      </w:divBdr>
    </w:div>
    <w:div w:id="919213366">
      <w:bodyDiv w:val="1"/>
      <w:marLeft w:val="0"/>
      <w:marRight w:val="0"/>
      <w:marTop w:val="0"/>
      <w:marBottom w:val="0"/>
      <w:divBdr>
        <w:top w:val="none" w:sz="0" w:space="0" w:color="auto"/>
        <w:left w:val="none" w:sz="0" w:space="0" w:color="auto"/>
        <w:bottom w:val="none" w:sz="0" w:space="0" w:color="auto"/>
        <w:right w:val="none" w:sz="0" w:space="0" w:color="auto"/>
      </w:divBdr>
    </w:div>
    <w:div w:id="1658219428">
      <w:bodyDiv w:val="1"/>
      <w:marLeft w:val="0"/>
      <w:marRight w:val="0"/>
      <w:marTop w:val="0"/>
      <w:marBottom w:val="0"/>
      <w:divBdr>
        <w:top w:val="none" w:sz="0" w:space="0" w:color="auto"/>
        <w:left w:val="none" w:sz="0" w:space="0" w:color="auto"/>
        <w:bottom w:val="none" w:sz="0" w:space="0" w:color="auto"/>
        <w:right w:val="none" w:sz="0" w:space="0" w:color="auto"/>
      </w:divBdr>
    </w:div>
    <w:div w:id="2050764685">
      <w:bodyDiv w:val="1"/>
      <w:marLeft w:val="0"/>
      <w:marRight w:val="0"/>
      <w:marTop w:val="0"/>
      <w:marBottom w:val="0"/>
      <w:divBdr>
        <w:top w:val="none" w:sz="0" w:space="0" w:color="auto"/>
        <w:left w:val="none" w:sz="0" w:space="0" w:color="auto"/>
        <w:bottom w:val="none" w:sz="0" w:space="0" w:color="auto"/>
        <w:right w:val="none" w:sz="0" w:space="0" w:color="auto"/>
      </w:divBdr>
    </w:div>
    <w:div w:id="207011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10383-60A9-4650-A7E7-3E58682CB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5080</Words>
  <Characters>27435</Characters>
  <Application>Microsoft Office Word</Application>
  <DocSecurity>0</DocSecurity>
  <Lines>228</Lines>
  <Paragraphs>64</Paragraphs>
  <ScaleCrop>false</ScaleCrop>
  <HeadingPairs>
    <vt:vector size="2" baseType="variant">
      <vt:variant>
        <vt:lpstr>Τίτλος</vt:lpstr>
      </vt:variant>
      <vt:variant>
        <vt:i4>1</vt:i4>
      </vt:variant>
    </vt:vector>
  </HeadingPairs>
  <TitlesOfParts>
    <vt:vector size="1" baseType="lpstr">
      <vt:lpstr>Σ</vt:lpstr>
    </vt:vector>
  </TitlesOfParts>
  <Company>SETTHL</Company>
  <LinksUpToDate>false</LinksUpToDate>
  <CharactersWithSpaces>32451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dc:title>
  <dc:creator>DDM</dc:creator>
  <cp:lastModifiedBy>SETTHL</cp:lastModifiedBy>
  <cp:revision>4</cp:revision>
  <cp:lastPrinted>2021-12-27T10:59:00Z</cp:lastPrinted>
  <dcterms:created xsi:type="dcterms:W3CDTF">2021-12-27T10:38:00Z</dcterms:created>
  <dcterms:modified xsi:type="dcterms:W3CDTF">2021-12-28T07:41:00Z</dcterms:modified>
</cp:coreProperties>
</file>